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A750B0" w14:textId="77777777" w:rsidR="00980EDF" w:rsidRDefault="00980EDF" w:rsidP="00B7255F">
      <w:pPr>
        <w:jc w:val="center"/>
        <w:rPr>
          <w:rFonts w:ascii="Cambria Math" w:hAnsi="Cambria Math" w:cs="Calibri Light"/>
          <w:b/>
          <w:sz w:val="24"/>
          <w:szCs w:val="24"/>
          <w:u w:val="single"/>
        </w:rPr>
      </w:pPr>
    </w:p>
    <w:p w14:paraId="2FCF67F9" w14:textId="77777777" w:rsidR="002C3769" w:rsidRPr="00070909" w:rsidRDefault="002C3769" w:rsidP="00B7255F">
      <w:pPr>
        <w:jc w:val="center"/>
        <w:rPr>
          <w:rFonts w:ascii="Cambria Math" w:hAnsi="Cambria Math" w:cs="Calibri Light"/>
          <w:b/>
          <w:sz w:val="24"/>
          <w:szCs w:val="24"/>
          <w:u w:val="single"/>
        </w:rPr>
      </w:pPr>
    </w:p>
    <w:p w14:paraId="42D494D9" w14:textId="77777777" w:rsidR="000B19A5" w:rsidRDefault="000B19A5" w:rsidP="00B7255F">
      <w:pPr>
        <w:jc w:val="center"/>
        <w:rPr>
          <w:rFonts w:ascii="Cambria Math" w:hAnsi="Cambria Math" w:cs="Calibri Light"/>
          <w:b/>
          <w:sz w:val="24"/>
          <w:szCs w:val="24"/>
          <w:u w:val="single"/>
        </w:rPr>
      </w:pPr>
    </w:p>
    <w:p w14:paraId="1CBFE82B" w14:textId="77777777" w:rsidR="00C31D50" w:rsidRPr="00070909" w:rsidRDefault="00C31D50" w:rsidP="00B7255F">
      <w:pPr>
        <w:jc w:val="center"/>
        <w:rPr>
          <w:rFonts w:ascii="Cambria Math" w:hAnsi="Cambria Math" w:cs="Calibri Light"/>
          <w:b/>
          <w:sz w:val="24"/>
          <w:szCs w:val="24"/>
          <w:u w:val="single"/>
        </w:rPr>
      </w:pPr>
    </w:p>
    <w:p w14:paraId="705F170E" w14:textId="77777777" w:rsidR="000B19A5" w:rsidRPr="00070909" w:rsidRDefault="000B19A5" w:rsidP="00F17ECA">
      <w:pPr>
        <w:rPr>
          <w:rFonts w:ascii="Cambria Math" w:hAnsi="Cambria Math" w:cs="Calibri Light"/>
          <w:b/>
          <w:sz w:val="24"/>
          <w:szCs w:val="24"/>
          <w:u w:val="single"/>
        </w:rPr>
      </w:pPr>
    </w:p>
    <w:p w14:paraId="66CDB4D6" w14:textId="17607028" w:rsidR="003F2B07" w:rsidRDefault="00643B9E" w:rsidP="00C9035C">
      <w:pPr>
        <w:ind w:hanging="180"/>
        <w:rPr>
          <w:rFonts w:ascii="Cambria Math" w:hAnsi="Cambria Math" w:cs="Calibri Light"/>
          <w:sz w:val="24"/>
          <w:szCs w:val="24"/>
        </w:rPr>
      </w:pPr>
      <w:r w:rsidRPr="00070909">
        <w:rPr>
          <w:rFonts w:ascii="Cambria Math" w:hAnsi="Cambria Math" w:cs="Calibri Light"/>
          <w:sz w:val="24"/>
          <w:szCs w:val="24"/>
        </w:rPr>
        <w:t>To,</w:t>
      </w:r>
      <w:r w:rsidR="00C9035C">
        <w:rPr>
          <w:rFonts w:ascii="Cambria Math" w:hAnsi="Cambria Math" w:cs="Calibri Light"/>
          <w:sz w:val="24"/>
          <w:szCs w:val="24"/>
        </w:rPr>
        <w:t xml:space="preserve">                                                                                                                   </w:t>
      </w:r>
      <w:r w:rsidR="00083467">
        <w:rPr>
          <w:rFonts w:ascii="Cambria Math" w:hAnsi="Cambria Math" w:cs="Calibri Light"/>
          <w:sz w:val="24"/>
          <w:szCs w:val="24"/>
        </w:rPr>
        <w:t xml:space="preserve">                         </w:t>
      </w:r>
      <w:r w:rsidR="00304A09">
        <w:rPr>
          <w:rFonts w:ascii="Cambria Math" w:hAnsi="Cambria Math" w:cs="Calibri Light"/>
          <w:sz w:val="24"/>
          <w:szCs w:val="24"/>
        </w:rPr>
        <w:t>Date:</w:t>
      </w:r>
    </w:p>
    <w:p w14:paraId="28E5A305" w14:textId="6794C0BD" w:rsidR="00C9035C" w:rsidRDefault="002B113F" w:rsidP="002B113F">
      <w:pPr>
        <w:ind w:hanging="180"/>
        <w:rPr>
          <w:rFonts w:ascii="Cambria Math" w:hAnsi="Cambria Math" w:cs="Calibri Light"/>
          <w:sz w:val="24"/>
          <w:szCs w:val="24"/>
        </w:rPr>
      </w:pPr>
      <w:r>
        <w:rPr>
          <w:rFonts w:ascii="Cambria Math" w:hAnsi="Cambria Math" w:cs="Calibri Light"/>
          <w:sz w:val="24"/>
          <w:szCs w:val="24"/>
        </w:rPr>
        <w:t>Distributor Name,</w:t>
      </w:r>
    </w:p>
    <w:p w14:paraId="4C73A04B" w14:textId="50B30C6B" w:rsidR="003F2B07" w:rsidRDefault="002B113F" w:rsidP="003F2B07">
      <w:pPr>
        <w:ind w:hanging="180"/>
        <w:rPr>
          <w:rFonts w:ascii="Cambria Math" w:hAnsi="Cambria Math" w:cs="Calibri Light"/>
          <w:sz w:val="24"/>
          <w:szCs w:val="24"/>
        </w:rPr>
      </w:pPr>
      <w:r>
        <w:rPr>
          <w:rFonts w:ascii="Cambria Math" w:hAnsi="Cambria Math" w:cs="Calibri Light"/>
          <w:sz w:val="24"/>
          <w:szCs w:val="24"/>
        </w:rPr>
        <w:t>City.</w:t>
      </w:r>
    </w:p>
    <w:p w14:paraId="4AD550A5" w14:textId="77777777" w:rsidR="003F2B07" w:rsidRDefault="003F2B07" w:rsidP="003F2B07">
      <w:pPr>
        <w:ind w:hanging="180"/>
        <w:rPr>
          <w:rFonts w:ascii="Cambria Math" w:hAnsi="Cambria Math" w:cs="Calibri Light"/>
          <w:sz w:val="24"/>
          <w:szCs w:val="24"/>
        </w:rPr>
      </w:pPr>
    </w:p>
    <w:p w14:paraId="7FB19966" w14:textId="7483B05E" w:rsidR="000D3D5A" w:rsidRPr="00070909" w:rsidRDefault="00304A09" w:rsidP="003F2B07">
      <w:pPr>
        <w:ind w:hanging="180"/>
        <w:rPr>
          <w:rFonts w:ascii="Cambria Math" w:hAnsi="Cambria Math" w:cs="Calibri Light"/>
          <w:sz w:val="24"/>
          <w:szCs w:val="24"/>
        </w:rPr>
      </w:pPr>
      <w:r>
        <w:rPr>
          <w:rFonts w:ascii="Cambria Math" w:hAnsi="Cambria Math" w:cs="Calibri Light"/>
          <w:sz w:val="24"/>
          <w:szCs w:val="24"/>
        </w:rPr>
        <w:t xml:space="preserve"> </w:t>
      </w:r>
    </w:p>
    <w:p w14:paraId="05B88A58" w14:textId="77777777" w:rsidR="00B7255F" w:rsidRPr="00070909" w:rsidRDefault="00B7255F" w:rsidP="00B7255F">
      <w:pPr>
        <w:ind w:hanging="180"/>
        <w:rPr>
          <w:rFonts w:ascii="Cambria Math" w:hAnsi="Cambria Math" w:cs="Calibri Light"/>
          <w:sz w:val="24"/>
          <w:szCs w:val="24"/>
        </w:rPr>
      </w:pPr>
    </w:p>
    <w:p w14:paraId="13A0133C" w14:textId="77777777" w:rsidR="00B7255F" w:rsidRPr="00070909" w:rsidRDefault="00B7255F" w:rsidP="00B7255F">
      <w:pPr>
        <w:ind w:hanging="180"/>
        <w:jc w:val="center"/>
        <w:rPr>
          <w:rFonts w:ascii="Cambria Math" w:hAnsi="Cambria Math" w:cs="Calibri Light"/>
          <w:b/>
          <w:color w:val="000000" w:themeColor="text1"/>
          <w:sz w:val="24"/>
          <w:szCs w:val="24"/>
          <w:u w:val="single"/>
        </w:rPr>
      </w:pPr>
      <w:r w:rsidRPr="00070909">
        <w:rPr>
          <w:rFonts w:ascii="Cambria Math" w:hAnsi="Cambria Math" w:cs="Calibri Light"/>
          <w:b/>
          <w:sz w:val="24"/>
          <w:szCs w:val="24"/>
        </w:rPr>
        <w:t xml:space="preserve">SUBJECT: </w:t>
      </w:r>
      <w:r w:rsidRPr="00070909">
        <w:rPr>
          <w:rFonts w:ascii="Cambria Math" w:hAnsi="Cambria Math" w:cs="Calibri Light"/>
          <w:b/>
          <w:color w:val="000000" w:themeColor="text1"/>
          <w:sz w:val="24"/>
          <w:szCs w:val="24"/>
          <w:u w:val="single"/>
        </w:rPr>
        <w:t>DISTRIBUTION AGREEMENT</w:t>
      </w:r>
    </w:p>
    <w:p w14:paraId="7F0EA049" w14:textId="77777777" w:rsidR="00B7255F" w:rsidRPr="00070909" w:rsidRDefault="00B7255F" w:rsidP="00FC4E2E">
      <w:pPr>
        <w:ind w:hanging="180"/>
        <w:rPr>
          <w:rFonts w:ascii="Cambria Math" w:hAnsi="Cambria Math" w:cs="Calibri Light"/>
          <w:sz w:val="24"/>
          <w:szCs w:val="24"/>
        </w:rPr>
      </w:pPr>
    </w:p>
    <w:p w14:paraId="6F281943" w14:textId="77777777" w:rsidR="00B7255F" w:rsidRPr="00070909" w:rsidRDefault="00B7255F" w:rsidP="00B7255F">
      <w:pPr>
        <w:ind w:hanging="180"/>
        <w:jc w:val="both"/>
        <w:rPr>
          <w:rFonts w:ascii="Cambria Math" w:hAnsi="Cambria Math" w:cs="Calibri Light"/>
          <w:sz w:val="24"/>
          <w:szCs w:val="24"/>
        </w:rPr>
      </w:pPr>
      <w:r w:rsidRPr="00070909">
        <w:rPr>
          <w:rFonts w:ascii="Cambria Math" w:hAnsi="Cambria Math" w:cs="Calibri Light"/>
          <w:sz w:val="24"/>
          <w:szCs w:val="24"/>
        </w:rPr>
        <w:t>Dear Sir,</w:t>
      </w:r>
    </w:p>
    <w:p w14:paraId="705E0C35" w14:textId="77777777" w:rsidR="00B7255F" w:rsidRPr="00070909" w:rsidRDefault="00B7255F" w:rsidP="00B7255F">
      <w:pPr>
        <w:ind w:hanging="180"/>
        <w:jc w:val="both"/>
        <w:rPr>
          <w:rFonts w:ascii="Cambria Math" w:hAnsi="Cambria Math" w:cs="Calibri Light"/>
          <w:sz w:val="24"/>
          <w:szCs w:val="24"/>
        </w:rPr>
      </w:pPr>
      <w:r w:rsidRPr="00070909">
        <w:rPr>
          <w:rFonts w:ascii="Cambria Math" w:hAnsi="Cambria Math" w:cs="Calibri Light"/>
          <w:sz w:val="24"/>
          <w:szCs w:val="24"/>
        </w:rPr>
        <w:tab/>
      </w:r>
    </w:p>
    <w:p w14:paraId="63074A9B" w14:textId="77777777" w:rsidR="00B7255F" w:rsidRPr="00070909" w:rsidRDefault="00D73E6C" w:rsidP="005B526B">
      <w:pPr>
        <w:pStyle w:val="ListParagraph"/>
        <w:numPr>
          <w:ilvl w:val="0"/>
          <w:numId w:val="3"/>
        </w:numPr>
        <w:jc w:val="both"/>
        <w:rPr>
          <w:rFonts w:ascii="Cambria Math" w:hAnsi="Cambria Math" w:cs="Calibri Light"/>
          <w:sz w:val="24"/>
          <w:szCs w:val="24"/>
        </w:rPr>
      </w:pPr>
      <w:r w:rsidRPr="00070909">
        <w:rPr>
          <w:rFonts w:ascii="Cambria Math" w:hAnsi="Cambria Math" w:cs="Calibri Light"/>
          <w:sz w:val="24"/>
          <w:szCs w:val="24"/>
        </w:rPr>
        <w:t xml:space="preserve">We congratulate you on the appointment as distributor of our company </w:t>
      </w:r>
      <w:r w:rsidRPr="00070909">
        <w:rPr>
          <w:rFonts w:ascii="Cambria Math" w:hAnsi="Cambria Math" w:cs="Calibri Light"/>
          <w:b/>
          <w:sz w:val="24"/>
          <w:szCs w:val="24"/>
        </w:rPr>
        <w:t>M</w:t>
      </w:r>
      <w:r w:rsidR="007144DC" w:rsidRPr="00070909">
        <w:rPr>
          <w:rFonts w:ascii="Cambria Math" w:hAnsi="Cambria Math" w:cs="Calibri Light"/>
          <w:b/>
          <w:sz w:val="24"/>
          <w:szCs w:val="24"/>
        </w:rPr>
        <w:t xml:space="preserve">/S </w:t>
      </w:r>
      <w:r w:rsidR="005B526B">
        <w:rPr>
          <w:rFonts w:ascii="Cambria Math" w:hAnsi="Cambria Math" w:cs="Calibri Light"/>
          <w:b/>
          <w:sz w:val="24"/>
          <w:szCs w:val="24"/>
        </w:rPr>
        <w:t>NATURE’S LINE (Pvt) Ltd</w:t>
      </w:r>
      <w:r w:rsidR="007144DC" w:rsidRPr="00070909">
        <w:rPr>
          <w:rFonts w:ascii="Cambria Math" w:hAnsi="Cambria Math" w:cs="Calibri Light"/>
          <w:sz w:val="24"/>
          <w:szCs w:val="24"/>
        </w:rPr>
        <w:t xml:space="preserve"> </w:t>
      </w:r>
      <w:r w:rsidR="00643B9E" w:rsidRPr="00070909">
        <w:rPr>
          <w:rFonts w:ascii="Cambria Math" w:hAnsi="Cambria Math" w:cs="Calibri Light"/>
          <w:sz w:val="24"/>
          <w:szCs w:val="24"/>
        </w:rPr>
        <w:t>f</w:t>
      </w:r>
      <w:r w:rsidRPr="00070909">
        <w:rPr>
          <w:rFonts w:ascii="Cambria Math" w:hAnsi="Cambria Math" w:cs="Calibri Light"/>
          <w:sz w:val="24"/>
          <w:szCs w:val="24"/>
        </w:rPr>
        <w:t>or the following products:-</w:t>
      </w:r>
    </w:p>
    <w:p w14:paraId="29C6182B" w14:textId="77777777" w:rsidR="00D73E6C" w:rsidRPr="00070909" w:rsidRDefault="004F1A67" w:rsidP="00643B9E">
      <w:pPr>
        <w:pStyle w:val="ListParagraph"/>
        <w:numPr>
          <w:ilvl w:val="0"/>
          <w:numId w:val="4"/>
        </w:numPr>
        <w:rPr>
          <w:rFonts w:ascii="Cambria Math" w:hAnsi="Cambria Math" w:cs="Calibri Light"/>
          <w:sz w:val="24"/>
          <w:szCs w:val="24"/>
        </w:rPr>
      </w:pPr>
      <w:r w:rsidRPr="00070909">
        <w:rPr>
          <w:rFonts w:ascii="Cambria Math" w:hAnsi="Cambria Math" w:cs="Calibri Light"/>
          <w:sz w:val="24"/>
          <w:szCs w:val="24"/>
        </w:rPr>
        <w:t xml:space="preserve">Vivioptal Multi </w:t>
      </w:r>
    </w:p>
    <w:p w14:paraId="2F99E6C4" w14:textId="77777777" w:rsidR="00D73E6C" w:rsidRPr="00070909" w:rsidRDefault="00B7255F" w:rsidP="00643B9E">
      <w:pPr>
        <w:pStyle w:val="ListParagraph"/>
        <w:numPr>
          <w:ilvl w:val="0"/>
          <w:numId w:val="4"/>
        </w:numPr>
        <w:rPr>
          <w:rFonts w:ascii="Cambria Math" w:hAnsi="Cambria Math" w:cs="Calibri Light"/>
          <w:sz w:val="24"/>
          <w:szCs w:val="24"/>
        </w:rPr>
      </w:pPr>
      <w:r w:rsidRPr="00070909">
        <w:rPr>
          <w:rFonts w:ascii="Cambria Math" w:hAnsi="Cambria Math" w:cs="Calibri Light"/>
          <w:sz w:val="24"/>
          <w:szCs w:val="24"/>
        </w:rPr>
        <w:t>Vivioptal Active</w:t>
      </w:r>
    </w:p>
    <w:p w14:paraId="3E36A912" w14:textId="77777777" w:rsidR="00D73E6C" w:rsidRPr="00070909" w:rsidRDefault="00B7255F" w:rsidP="00643B9E">
      <w:pPr>
        <w:pStyle w:val="ListParagraph"/>
        <w:numPr>
          <w:ilvl w:val="0"/>
          <w:numId w:val="4"/>
        </w:numPr>
        <w:rPr>
          <w:rFonts w:ascii="Cambria Math" w:hAnsi="Cambria Math" w:cs="Calibri Light"/>
          <w:sz w:val="24"/>
          <w:szCs w:val="24"/>
        </w:rPr>
      </w:pPr>
      <w:r w:rsidRPr="00070909">
        <w:rPr>
          <w:rFonts w:ascii="Cambria Math" w:hAnsi="Cambria Math" w:cs="Calibri Light"/>
          <w:sz w:val="24"/>
          <w:szCs w:val="24"/>
        </w:rPr>
        <w:t>Vivioptal Women</w:t>
      </w:r>
    </w:p>
    <w:p w14:paraId="5200F666" w14:textId="77777777" w:rsidR="00B7255F" w:rsidRPr="00070909" w:rsidRDefault="00B7255F" w:rsidP="00643B9E">
      <w:pPr>
        <w:pStyle w:val="ListParagraph"/>
        <w:numPr>
          <w:ilvl w:val="0"/>
          <w:numId w:val="4"/>
        </w:numPr>
        <w:rPr>
          <w:rFonts w:ascii="Cambria Math" w:hAnsi="Cambria Math" w:cs="Calibri Light"/>
          <w:sz w:val="24"/>
          <w:szCs w:val="24"/>
        </w:rPr>
      </w:pPr>
      <w:r w:rsidRPr="00070909">
        <w:rPr>
          <w:rFonts w:ascii="Cambria Math" w:hAnsi="Cambria Math" w:cs="Calibri Light"/>
          <w:sz w:val="24"/>
          <w:szCs w:val="24"/>
        </w:rPr>
        <w:t>Vivioptal Protect</w:t>
      </w:r>
    </w:p>
    <w:p w14:paraId="09F97F40" w14:textId="77777777" w:rsidR="00B7255F" w:rsidRPr="00070909" w:rsidRDefault="00B7255F" w:rsidP="005B526B">
      <w:pPr>
        <w:pStyle w:val="ListParagraph"/>
        <w:numPr>
          <w:ilvl w:val="0"/>
          <w:numId w:val="3"/>
        </w:numPr>
        <w:jc w:val="both"/>
        <w:rPr>
          <w:rFonts w:ascii="Cambria Math" w:hAnsi="Cambria Math" w:cs="Calibri Light"/>
          <w:sz w:val="24"/>
          <w:szCs w:val="24"/>
        </w:rPr>
      </w:pPr>
      <w:r w:rsidRPr="00070909">
        <w:rPr>
          <w:rFonts w:ascii="Cambria Math" w:hAnsi="Cambria Math" w:cs="Calibri Light"/>
          <w:sz w:val="24"/>
          <w:szCs w:val="24"/>
        </w:rPr>
        <w:t xml:space="preserve">We hope that you will put up your best efforts regarding sale of our product in your areas </w:t>
      </w:r>
      <w:r w:rsidR="00B310AB" w:rsidRPr="00070909">
        <w:rPr>
          <w:rFonts w:ascii="Cambria Math" w:hAnsi="Cambria Math" w:cs="Calibri Light"/>
          <w:sz w:val="24"/>
          <w:szCs w:val="24"/>
        </w:rPr>
        <w:t xml:space="preserve">of </w:t>
      </w:r>
      <w:r w:rsidRPr="00070909">
        <w:rPr>
          <w:rFonts w:ascii="Cambria Math" w:hAnsi="Cambria Math" w:cs="Calibri Light"/>
          <w:sz w:val="24"/>
          <w:szCs w:val="24"/>
        </w:rPr>
        <w:t>responsibility. We assure you of our</w:t>
      </w:r>
      <w:r w:rsidR="00D73E6C" w:rsidRPr="00070909">
        <w:rPr>
          <w:rFonts w:ascii="Cambria Math" w:hAnsi="Cambria Math" w:cs="Calibri Light"/>
          <w:sz w:val="24"/>
          <w:szCs w:val="24"/>
        </w:rPr>
        <w:t xml:space="preserve"> fullest support</w:t>
      </w:r>
      <w:r w:rsidRPr="00070909">
        <w:rPr>
          <w:rFonts w:ascii="Cambria Math" w:hAnsi="Cambria Math" w:cs="Calibri Light"/>
          <w:sz w:val="24"/>
          <w:szCs w:val="24"/>
        </w:rPr>
        <w:t xml:space="preserve"> and hope that our mutual beneficial relationsh</w:t>
      </w:r>
      <w:r w:rsidR="00D73E6C" w:rsidRPr="00070909">
        <w:rPr>
          <w:rFonts w:ascii="Cambria Math" w:hAnsi="Cambria Math" w:cs="Calibri Light"/>
          <w:sz w:val="24"/>
          <w:szCs w:val="24"/>
        </w:rPr>
        <w:t>ip will grow and glow in future. Following are enclosed /dispatched for your further necessary action please.</w:t>
      </w:r>
    </w:p>
    <w:p w14:paraId="439365B5" w14:textId="77777777" w:rsidR="00B7255F" w:rsidRPr="00070909" w:rsidRDefault="00D73E6C" w:rsidP="00B7255F">
      <w:pPr>
        <w:pStyle w:val="ListParagraph"/>
        <w:numPr>
          <w:ilvl w:val="0"/>
          <w:numId w:val="1"/>
        </w:numPr>
        <w:spacing w:after="0" w:line="240" w:lineRule="auto"/>
        <w:jc w:val="both"/>
        <w:rPr>
          <w:rFonts w:ascii="Cambria Math" w:hAnsi="Cambria Math" w:cs="Calibri Light"/>
          <w:sz w:val="24"/>
          <w:szCs w:val="24"/>
        </w:rPr>
      </w:pPr>
      <w:r w:rsidRPr="00070909">
        <w:rPr>
          <w:rFonts w:ascii="Cambria Math" w:hAnsi="Cambria Math" w:cs="Calibri Light"/>
          <w:sz w:val="24"/>
          <w:szCs w:val="24"/>
        </w:rPr>
        <w:t>Invoice as per stock</w:t>
      </w:r>
    </w:p>
    <w:p w14:paraId="08B1B815" w14:textId="77777777" w:rsidR="00B7255F" w:rsidRPr="00070909" w:rsidRDefault="00D73E6C" w:rsidP="00B7255F">
      <w:pPr>
        <w:pStyle w:val="ListParagraph"/>
        <w:numPr>
          <w:ilvl w:val="0"/>
          <w:numId w:val="1"/>
        </w:numPr>
        <w:spacing w:after="0" w:line="240" w:lineRule="auto"/>
        <w:jc w:val="both"/>
        <w:rPr>
          <w:rFonts w:ascii="Cambria Math" w:hAnsi="Cambria Math" w:cs="Calibri Light"/>
          <w:sz w:val="24"/>
          <w:szCs w:val="24"/>
        </w:rPr>
      </w:pPr>
      <w:r w:rsidRPr="00070909">
        <w:rPr>
          <w:rFonts w:ascii="Cambria Math" w:hAnsi="Cambria Math" w:cs="Calibri Light"/>
          <w:sz w:val="24"/>
          <w:szCs w:val="24"/>
        </w:rPr>
        <w:t>Two copies</w:t>
      </w:r>
      <w:r w:rsidR="00B7255F" w:rsidRPr="00070909">
        <w:rPr>
          <w:rFonts w:ascii="Cambria Math" w:hAnsi="Cambria Math" w:cs="Calibri Light"/>
          <w:sz w:val="24"/>
          <w:szCs w:val="24"/>
        </w:rPr>
        <w:t xml:space="preserve"> of distribution agreement</w:t>
      </w:r>
    </w:p>
    <w:p w14:paraId="24EFC39D" w14:textId="77777777" w:rsidR="00B7255F" w:rsidRPr="00070909" w:rsidRDefault="00B7255F" w:rsidP="00B7255F">
      <w:pPr>
        <w:pStyle w:val="ListParagraph"/>
        <w:numPr>
          <w:ilvl w:val="0"/>
          <w:numId w:val="1"/>
        </w:numPr>
        <w:spacing w:after="0" w:line="240" w:lineRule="auto"/>
        <w:jc w:val="both"/>
        <w:rPr>
          <w:rFonts w:ascii="Cambria Math" w:hAnsi="Cambria Math" w:cs="Calibri Light"/>
          <w:sz w:val="24"/>
          <w:szCs w:val="24"/>
        </w:rPr>
      </w:pPr>
      <w:r w:rsidRPr="00070909">
        <w:rPr>
          <w:rFonts w:ascii="Cambria Math" w:hAnsi="Cambria Math" w:cs="Calibri Light"/>
          <w:sz w:val="24"/>
          <w:szCs w:val="24"/>
        </w:rPr>
        <w:t>Promotional material</w:t>
      </w:r>
    </w:p>
    <w:p w14:paraId="1D302A8A" w14:textId="77777777" w:rsidR="00B7255F" w:rsidRPr="00070909" w:rsidRDefault="00B7255F" w:rsidP="00B7255F">
      <w:pPr>
        <w:pStyle w:val="ListParagraph"/>
        <w:numPr>
          <w:ilvl w:val="0"/>
          <w:numId w:val="1"/>
        </w:numPr>
        <w:spacing w:after="0" w:line="240" w:lineRule="auto"/>
        <w:jc w:val="both"/>
        <w:rPr>
          <w:rFonts w:ascii="Cambria Math" w:hAnsi="Cambria Math" w:cs="Calibri Light"/>
          <w:sz w:val="24"/>
          <w:szCs w:val="24"/>
        </w:rPr>
      </w:pPr>
      <w:r w:rsidRPr="00070909">
        <w:rPr>
          <w:rFonts w:ascii="Cambria Math" w:hAnsi="Cambria Math" w:cs="Calibri Light"/>
          <w:sz w:val="24"/>
          <w:szCs w:val="24"/>
        </w:rPr>
        <w:t>Stock supporting documents</w:t>
      </w:r>
    </w:p>
    <w:p w14:paraId="5BDCB511" w14:textId="77777777" w:rsidR="00D73E6C" w:rsidRPr="00070909" w:rsidRDefault="00B7255F" w:rsidP="00B7255F">
      <w:pPr>
        <w:pStyle w:val="ListParagraph"/>
        <w:numPr>
          <w:ilvl w:val="0"/>
          <w:numId w:val="3"/>
        </w:numPr>
        <w:jc w:val="both"/>
        <w:rPr>
          <w:rFonts w:ascii="Cambria Math" w:hAnsi="Cambria Math" w:cs="Calibri Light"/>
          <w:sz w:val="24"/>
          <w:szCs w:val="24"/>
        </w:rPr>
      </w:pPr>
      <w:r w:rsidRPr="00070909">
        <w:rPr>
          <w:rFonts w:ascii="Cambria Math" w:hAnsi="Cambria Math" w:cs="Calibri Light"/>
          <w:sz w:val="24"/>
          <w:szCs w:val="24"/>
        </w:rPr>
        <w:t>You are requested to make payment of the stock as per the term</w:t>
      </w:r>
      <w:r w:rsidR="0097449A" w:rsidRPr="00070909">
        <w:rPr>
          <w:rFonts w:ascii="Cambria Math" w:hAnsi="Cambria Math" w:cs="Calibri Light"/>
          <w:sz w:val="24"/>
          <w:szCs w:val="24"/>
        </w:rPr>
        <w:t xml:space="preserve"> specified in the Distribution Agreement. Two copies of distribution agreement are</w:t>
      </w:r>
      <w:r w:rsidR="00643B9E" w:rsidRPr="00070909">
        <w:rPr>
          <w:rFonts w:ascii="Cambria Math" w:hAnsi="Cambria Math" w:cs="Calibri Light"/>
          <w:sz w:val="24"/>
          <w:szCs w:val="24"/>
        </w:rPr>
        <w:t xml:space="preserve"> being sent </w:t>
      </w:r>
      <w:r w:rsidR="0097449A" w:rsidRPr="00070909">
        <w:rPr>
          <w:rFonts w:ascii="Cambria Math" w:hAnsi="Cambria Math" w:cs="Calibri Light"/>
          <w:sz w:val="24"/>
          <w:szCs w:val="24"/>
        </w:rPr>
        <w:t>to you</w:t>
      </w:r>
      <w:r w:rsidR="00643B9E" w:rsidRPr="00070909">
        <w:rPr>
          <w:rFonts w:ascii="Cambria Math" w:hAnsi="Cambria Math" w:cs="Calibri Light"/>
          <w:sz w:val="24"/>
          <w:szCs w:val="24"/>
        </w:rPr>
        <w:t>,</w:t>
      </w:r>
      <w:r w:rsidR="004A4B3C">
        <w:rPr>
          <w:rFonts w:ascii="Cambria Math" w:hAnsi="Cambria Math" w:cs="Calibri Light"/>
          <w:sz w:val="24"/>
          <w:szCs w:val="24"/>
        </w:rPr>
        <w:t xml:space="preserve"> out of this one copy must</w:t>
      </w:r>
      <w:r w:rsidR="0097449A" w:rsidRPr="00070909">
        <w:rPr>
          <w:rFonts w:ascii="Cambria Math" w:hAnsi="Cambria Math" w:cs="Calibri Light"/>
          <w:sz w:val="24"/>
          <w:szCs w:val="24"/>
        </w:rPr>
        <w:t xml:space="preserve"> be returned (duly stamped and signed) for our record please.</w:t>
      </w:r>
    </w:p>
    <w:p w14:paraId="3D1B2B36" w14:textId="77777777" w:rsidR="007144DC" w:rsidRPr="00070909" w:rsidRDefault="00B7255F" w:rsidP="007144DC">
      <w:pPr>
        <w:pStyle w:val="ListParagraph"/>
        <w:numPr>
          <w:ilvl w:val="0"/>
          <w:numId w:val="3"/>
        </w:numPr>
        <w:jc w:val="both"/>
        <w:rPr>
          <w:rFonts w:ascii="Cambria Math" w:hAnsi="Cambria Math" w:cs="Calibri Light"/>
          <w:sz w:val="24"/>
          <w:szCs w:val="24"/>
        </w:rPr>
      </w:pPr>
      <w:r w:rsidRPr="00070909">
        <w:rPr>
          <w:rFonts w:ascii="Cambria Math" w:hAnsi="Cambria Math" w:cs="Calibri Light"/>
          <w:sz w:val="24"/>
          <w:szCs w:val="24"/>
        </w:rPr>
        <w:t>Wish you best</w:t>
      </w:r>
      <w:r w:rsidR="0097449A" w:rsidRPr="00070909">
        <w:rPr>
          <w:rFonts w:ascii="Cambria Math" w:hAnsi="Cambria Math" w:cs="Calibri Light"/>
          <w:sz w:val="24"/>
          <w:szCs w:val="24"/>
        </w:rPr>
        <w:t xml:space="preserve"> of</w:t>
      </w:r>
      <w:r w:rsidRPr="00070909">
        <w:rPr>
          <w:rFonts w:ascii="Cambria Math" w:hAnsi="Cambria Math" w:cs="Calibri Light"/>
          <w:sz w:val="24"/>
          <w:szCs w:val="24"/>
        </w:rPr>
        <w:t xml:space="preserve"> luck and looking for the exemplary business relationship </w:t>
      </w:r>
      <w:r w:rsidR="00643B9E" w:rsidRPr="00070909">
        <w:rPr>
          <w:rFonts w:ascii="Cambria Math" w:hAnsi="Cambria Math" w:cs="Calibri Light"/>
          <w:sz w:val="24"/>
          <w:szCs w:val="24"/>
        </w:rPr>
        <w:t>with your company in future.</w:t>
      </w:r>
    </w:p>
    <w:p w14:paraId="56558EE2" w14:textId="77777777" w:rsidR="004F1A67" w:rsidRPr="00070909" w:rsidRDefault="004F1A67" w:rsidP="007144DC">
      <w:pPr>
        <w:pStyle w:val="ListParagraph"/>
        <w:ind w:left="6300" w:firstLine="180"/>
        <w:jc w:val="both"/>
        <w:rPr>
          <w:rFonts w:ascii="Cambria Math" w:hAnsi="Cambria Math" w:cs="Calibri Light"/>
          <w:b/>
          <w:sz w:val="24"/>
          <w:szCs w:val="24"/>
        </w:rPr>
      </w:pPr>
    </w:p>
    <w:p w14:paraId="2B574CE5" w14:textId="77777777" w:rsidR="00B7255F" w:rsidRPr="00070909" w:rsidRDefault="00B7255F" w:rsidP="00070909">
      <w:pPr>
        <w:jc w:val="both"/>
        <w:rPr>
          <w:rFonts w:ascii="Cambria Math" w:hAnsi="Cambria Math" w:cs="Calibri Light"/>
          <w:b/>
          <w:sz w:val="24"/>
          <w:szCs w:val="24"/>
        </w:rPr>
      </w:pPr>
      <w:r w:rsidRPr="00070909">
        <w:rPr>
          <w:rFonts w:ascii="Cambria Math" w:hAnsi="Cambria Math" w:cs="Calibri Light"/>
          <w:b/>
          <w:sz w:val="24"/>
          <w:szCs w:val="24"/>
        </w:rPr>
        <w:t>Regards,</w:t>
      </w:r>
    </w:p>
    <w:p w14:paraId="4C51CEF2" w14:textId="77777777" w:rsidR="009A23BA" w:rsidRDefault="009A23BA" w:rsidP="00070909">
      <w:pPr>
        <w:jc w:val="both"/>
        <w:rPr>
          <w:rFonts w:ascii="Cambria Math" w:eastAsiaTheme="minorEastAsia" w:hAnsi="Cambria Math" w:cs="Calibri Light"/>
        </w:rPr>
      </w:pPr>
    </w:p>
    <w:p w14:paraId="3F3CA678" w14:textId="77777777" w:rsidR="00B7255F" w:rsidRPr="00D70BB1" w:rsidRDefault="004F1A67" w:rsidP="00070909">
      <w:pPr>
        <w:jc w:val="both"/>
        <w:rPr>
          <w:rFonts w:ascii="Cambria Math" w:hAnsi="Cambria Math" w:cs="Calibri Light"/>
          <w:b/>
          <w:sz w:val="24"/>
          <w:szCs w:val="24"/>
        </w:rPr>
      </w:pPr>
      <w:r w:rsidRPr="00D70BB1">
        <w:rPr>
          <w:rFonts w:ascii="Cambria Math" w:hAnsi="Cambria Math" w:cs="Calibri Light"/>
          <w:b/>
          <w:sz w:val="24"/>
          <w:szCs w:val="24"/>
        </w:rPr>
        <w:t>Major</w:t>
      </w:r>
      <w:r w:rsidR="007144DC" w:rsidRPr="00D70BB1">
        <w:rPr>
          <w:rFonts w:ascii="Cambria Math" w:hAnsi="Cambria Math" w:cs="Calibri Light"/>
          <w:b/>
          <w:sz w:val="24"/>
          <w:szCs w:val="24"/>
        </w:rPr>
        <w:t xml:space="preserve"> </w:t>
      </w:r>
      <w:r w:rsidR="00B7255F" w:rsidRPr="00D70BB1">
        <w:rPr>
          <w:rFonts w:ascii="Cambria Math" w:hAnsi="Cambria Math" w:cs="Calibri Light"/>
          <w:b/>
          <w:sz w:val="24"/>
          <w:szCs w:val="24"/>
        </w:rPr>
        <w:t>Muhammad Azhar Hussain</w:t>
      </w:r>
    </w:p>
    <w:p w14:paraId="14CB204A" w14:textId="77777777" w:rsidR="00E825AE" w:rsidRPr="00D70BB1" w:rsidRDefault="00070909" w:rsidP="00070909">
      <w:pPr>
        <w:ind w:left="1440" w:firstLine="720"/>
        <w:jc w:val="both"/>
        <w:rPr>
          <w:rFonts w:ascii="Cambria Math" w:hAnsi="Cambria Math" w:cs="Calibri Light"/>
          <w:sz w:val="24"/>
          <w:szCs w:val="24"/>
        </w:rPr>
      </w:pPr>
      <w:r w:rsidRPr="00D70BB1">
        <w:rPr>
          <w:rFonts w:ascii="Cambria Math" w:hAnsi="Cambria Math" w:cs="Calibri Light"/>
          <w:sz w:val="24"/>
          <w:szCs w:val="24"/>
        </w:rPr>
        <w:t xml:space="preserve">  </w:t>
      </w:r>
      <w:r w:rsidR="00D70BB1">
        <w:rPr>
          <w:rFonts w:ascii="Cambria Math" w:hAnsi="Cambria Math" w:cs="Calibri Light"/>
          <w:sz w:val="24"/>
          <w:szCs w:val="24"/>
        </w:rPr>
        <w:t xml:space="preserve">        </w:t>
      </w:r>
      <w:r w:rsidRPr="00D70BB1">
        <w:rPr>
          <w:rFonts w:ascii="Cambria Math" w:hAnsi="Cambria Math" w:cs="Calibri Light"/>
          <w:sz w:val="24"/>
          <w:szCs w:val="24"/>
        </w:rPr>
        <w:t xml:space="preserve"> </w:t>
      </w:r>
      <w:r w:rsidR="00E825AE" w:rsidRPr="00D70BB1">
        <w:rPr>
          <w:rFonts w:ascii="Cambria Math" w:hAnsi="Cambria Math" w:cs="Calibri Light"/>
          <w:sz w:val="24"/>
          <w:szCs w:val="24"/>
        </w:rPr>
        <w:t>(Retd)</w:t>
      </w:r>
    </w:p>
    <w:p w14:paraId="4FA2706D" w14:textId="77777777" w:rsidR="00B7255F" w:rsidRPr="00D70BB1" w:rsidRDefault="005B526B" w:rsidP="00070909">
      <w:pPr>
        <w:jc w:val="both"/>
        <w:rPr>
          <w:rFonts w:ascii="Cambria Math" w:hAnsi="Cambria Math" w:cs="Calibri Light"/>
          <w:sz w:val="24"/>
          <w:szCs w:val="24"/>
        </w:rPr>
      </w:pPr>
      <w:r>
        <w:rPr>
          <w:rFonts w:ascii="Cambria Math" w:hAnsi="Cambria Math" w:cs="Calibri Light"/>
          <w:sz w:val="24"/>
          <w:szCs w:val="24"/>
        </w:rPr>
        <w:t>Managing Director</w:t>
      </w:r>
    </w:p>
    <w:p w14:paraId="25BFF29F" w14:textId="77777777" w:rsidR="00B7255F" w:rsidRPr="00D70BB1" w:rsidRDefault="00E825AE" w:rsidP="00070909">
      <w:pPr>
        <w:jc w:val="both"/>
        <w:rPr>
          <w:rFonts w:ascii="Cambria Math" w:hAnsi="Cambria Math" w:cs="Calibri Light"/>
          <w:sz w:val="24"/>
          <w:szCs w:val="24"/>
        </w:rPr>
      </w:pPr>
      <w:r w:rsidRPr="00D70BB1">
        <w:rPr>
          <w:rFonts w:ascii="Cambria Math" w:hAnsi="Cambria Math" w:cs="Calibri Light"/>
          <w:sz w:val="24"/>
          <w:szCs w:val="24"/>
        </w:rPr>
        <w:t xml:space="preserve">M/S </w:t>
      </w:r>
      <w:r w:rsidR="005B526B">
        <w:rPr>
          <w:rFonts w:ascii="Cambria Math" w:hAnsi="Cambria Math" w:cs="Calibri Light"/>
          <w:sz w:val="24"/>
          <w:szCs w:val="24"/>
        </w:rPr>
        <w:t>Nature’s Line (Pvt) Ltd.</w:t>
      </w:r>
    </w:p>
    <w:p w14:paraId="4FCB7C40" w14:textId="77777777" w:rsidR="00B7255F" w:rsidRPr="00FF1141" w:rsidRDefault="00FF1141" w:rsidP="00B7255F">
      <w:pPr>
        <w:jc w:val="both"/>
        <w:rPr>
          <w:rFonts w:ascii="Cambria Math" w:hAnsi="Cambria Math" w:cs="Calibri Light"/>
          <w:sz w:val="24"/>
          <w:szCs w:val="24"/>
        </w:rPr>
      </w:pPr>
      <w:r w:rsidRPr="00FF1141">
        <w:rPr>
          <w:rFonts w:ascii="Cambria Math" w:hAnsi="Cambria Math" w:cs="Calibri Light"/>
          <w:sz w:val="24"/>
          <w:szCs w:val="24"/>
        </w:rPr>
        <w:t>Lahore</w:t>
      </w:r>
    </w:p>
    <w:p w14:paraId="4C6A8FD2" w14:textId="77777777" w:rsidR="00B7255F" w:rsidRPr="00070909" w:rsidRDefault="00B7255F" w:rsidP="00B7255F">
      <w:pPr>
        <w:jc w:val="both"/>
        <w:rPr>
          <w:rFonts w:ascii="Cambria Math" w:hAnsi="Cambria Math" w:cs="Calibri Light"/>
          <w:b/>
          <w:sz w:val="24"/>
          <w:szCs w:val="24"/>
          <w:u w:val="single"/>
        </w:rPr>
      </w:pPr>
    </w:p>
    <w:p w14:paraId="2F1C4CB2" w14:textId="77777777" w:rsidR="00B7255F" w:rsidRPr="00070909" w:rsidRDefault="00B7255F" w:rsidP="00B7255F">
      <w:pPr>
        <w:jc w:val="both"/>
        <w:rPr>
          <w:rFonts w:ascii="Cambria Math" w:hAnsi="Cambria Math" w:cs="Calibri Light"/>
          <w:b/>
          <w:sz w:val="24"/>
          <w:szCs w:val="24"/>
          <w:u w:val="single"/>
        </w:rPr>
      </w:pPr>
    </w:p>
    <w:p w14:paraId="6BB72799" w14:textId="77777777" w:rsidR="00B7255F" w:rsidRPr="00070909" w:rsidRDefault="00B7255F" w:rsidP="00B7255F">
      <w:pPr>
        <w:rPr>
          <w:rFonts w:ascii="Cambria Math" w:hAnsi="Cambria Math" w:cs="Calibri Light"/>
          <w:b/>
          <w:sz w:val="24"/>
          <w:szCs w:val="24"/>
          <w:u w:val="single"/>
        </w:rPr>
      </w:pPr>
    </w:p>
    <w:p w14:paraId="6C76F7BD" w14:textId="77777777" w:rsidR="00B7255F" w:rsidRPr="005B526B" w:rsidRDefault="00B7255F" w:rsidP="00B7255F">
      <w:pPr>
        <w:rPr>
          <w:rFonts w:ascii="Cambria Math" w:hAnsi="Cambria Math" w:cs="Calibri Light"/>
          <w:b/>
          <w:sz w:val="24"/>
          <w:szCs w:val="24"/>
          <w:u w:val="single"/>
        </w:rPr>
      </w:pPr>
    </w:p>
    <w:p w14:paraId="2B0B01E0" w14:textId="77777777" w:rsidR="004270CF" w:rsidRPr="005B526B" w:rsidRDefault="00B7255F" w:rsidP="00B7255F">
      <w:pPr>
        <w:tabs>
          <w:tab w:val="left" w:pos="7750"/>
          <w:tab w:val="left" w:pos="8143"/>
        </w:tabs>
        <w:rPr>
          <w:rFonts w:ascii="Cambria Math" w:hAnsi="Cambria Math" w:cs="Calibri Light"/>
          <w:sz w:val="24"/>
          <w:szCs w:val="24"/>
        </w:rPr>
      </w:pPr>
      <w:r w:rsidRPr="005B526B">
        <w:rPr>
          <w:rFonts w:ascii="Cambria Math" w:hAnsi="Cambria Math" w:cs="Calibri Light"/>
          <w:sz w:val="24"/>
          <w:szCs w:val="24"/>
        </w:rPr>
        <w:t xml:space="preserve">                                                </w:t>
      </w:r>
    </w:p>
    <w:p w14:paraId="6053BDB9" w14:textId="77777777" w:rsidR="00B7255F" w:rsidRDefault="00B7255F" w:rsidP="00B7255F">
      <w:pPr>
        <w:tabs>
          <w:tab w:val="left" w:pos="7750"/>
          <w:tab w:val="left" w:pos="8143"/>
        </w:tabs>
        <w:rPr>
          <w:rFonts w:ascii="Cambria Math" w:hAnsi="Cambria Math" w:cs="Calibri Light"/>
          <w:sz w:val="24"/>
          <w:szCs w:val="24"/>
        </w:rPr>
      </w:pPr>
    </w:p>
    <w:p w14:paraId="6A9E3323" w14:textId="77777777" w:rsidR="00E972A3" w:rsidRDefault="00E972A3" w:rsidP="00B7255F">
      <w:pPr>
        <w:tabs>
          <w:tab w:val="left" w:pos="7750"/>
          <w:tab w:val="left" w:pos="8143"/>
        </w:tabs>
        <w:rPr>
          <w:rFonts w:ascii="Cambria Math" w:hAnsi="Cambria Math" w:cs="Calibri Light"/>
          <w:sz w:val="24"/>
          <w:szCs w:val="24"/>
        </w:rPr>
      </w:pPr>
    </w:p>
    <w:p w14:paraId="521CB62E" w14:textId="77777777" w:rsidR="00E972A3" w:rsidRPr="005B526B" w:rsidRDefault="00E972A3" w:rsidP="00B7255F">
      <w:pPr>
        <w:tabs>
          <w:tab w:val="left" w:pos="7750"/>
          <w:tab w:val="left" w:pos="8143"/>
        </w:tabs>
        <w:rPr>
          <w:rFonts w:ascii="Cambria Math" w:hAnsi="Cambria Math" w:cs="Calibri Light"/>
          <w:sz w:val="24"/>
          <w:szCs w:val="24"/>
        </w:rPr>
      </w:pPr>
    </w:p>
    <w:p w14:paraId="07A249C3" w14:textId="77777777" w:rsidR="00B7255F" w:rsidRPr="005B526B" w:rsidRDefault="00B7255F" w:rsidP="00B7255F">
      <w:pPr>
        <w:tabs>
          <w:tab w:val="left" w:pos="7750"/>
          <w:tab w:val="left" w:pos="8143"/>
        </w:tabs>
        <w:rPr>
          <w:rFonts w:ascii="Cambria Math" w:hAnsi="Cambria Math" w:cs="Calibri Light"/>
          <w:sz w:val="24"/>
          <w:szCs w:val="24"/>
        </w:rPr>
      </w:pPr>
    </w:p>
    <w:p w14:paraId="77F4725D" w14:textId="14214983" w:rsidR="0097449A" w:rsidRPr="005B526B" w:rsidRDefault="00B7255F" w:rsidP="009C568D">
      <w:pPr>
        <w:tabs>
          <w:tab w:val="left" w:pos="7750"/>
          <w:tab w:val="left" w:pos="8143"/>
        </w:tabs>
        <w:rPr>
          <w:rFonts w:ascii="Cambria Math" w:hAnsi="Cambria Math" w:cs="Calibri Light"/>
          <w:b/>
          <w:sz w:val="24"/>
          <w:szCs w:val="24"/>
          <w:u w:val="single"/>
        </w:rPr>
      </w:pPr>
      <w:r w:rsidRPr="005B526B">
        <w:rPr>
          <w:rFonts w:ascii="Cambria Math" w:hAnsi="Cambria Math" w:cs="Calibri Light"/>
          <w:sz w:val="24"/>
          <w:szCs w:val="24"/>
        </w:rPr>
        <w:t xml:space="preserve">                                                                    </w:t>
      </w:r>
      <w:r w:rsidR="0097449A" w:rsidRPr="005B526B">
        <w:rPr>
          <w:rFonts w:ascii="Cambria Math" w:hAnsi="Cambria Math" w:cs="Calibri Light"/>
          <w:sz w:val="24"/>
          <w:szCs w:val="24"/>
        </w:rPr>
        <w:t xml:space="preserve">                                             </w:t>
      </w:r>
      <w:r w:rsidRPr="005B526B">
        <w:rPr>
          <w:rFonts w:ascii="Cambria Math" w:hAnsi="Cambria Math" w:cs="Calibri Light"/>
          <w:sz w:val="24"/>
          <w:szCs w:val="24"/>
        </w:rPr>
        <w:t xml:space="preserve">  </w:t>
      </w:r>
      <w:r w:rsidR="005B526B">
        <w:rPr>
          <w:rFonts w:ascii="Cambria Math" w:hAnsi="Cambria Math" w:cs="Calibri Light"/>
          <w:sz w:val="24"/>
          <w:szCs w:val="24"/>
        </w:rPr>
        <w:t xml:space="preserve">                 </w:t>
      </w:r>
      <w:r w:rsidRPr="005B526B">
        <w:rPr>
          <w:rFonts w:ascii="Cambria Math" w:hAnsi="Cambria Math" w:cs="Calibri Light"/>
          <w:sz w:val="24"/>
          <w:szCs w:val="24"/>
        </w:rPr>
        <w:t xml:space="preserve"> Date</w:t>
      </w:r>
      <w:r w:rsidR="004270CF" w:rsidRPr="005B526B">
        <w:rPr>
          <w:rFonts w:ascii="Cambria Math" w:hAnsi="Cambria Math" w:cs="Calibri Light"/>
          <w:sz w:val="24"/>
          <w:szCs w:val="24"/>
        </w:rPr>
        <w:t>:</w:t>
      </w:r>
    </w:p>
    <w:p w14:paraId="77D44049" w14:textId="77777777" w:rsidR="0097449A" w:rsidRPr="005B526B" w:rsidRDefault="0097449A" w:rsidP="00B7255F">
      <w:pPr>
        <w:jc w:val="center"/>
        <w:rPr>
          <w:rFonts w:ascii="Cambria Math" w:hAnsi="Cambria Math" w:cs="Calibri Light"/>
          <w:b/>
          <w:sz w:val="24"/>
          <w:szCs w:val="24"/>
          <w:u w:val="single"/>
        </w:rPr>
      </w:pPr>
    </w:p>
    <w:p w14:paraId="24B31CF1" w14:textId="77777777" w:rsidR="0097449A" w:rsidRPr="005B526B" w:rsidRDefault="0097449A" w:rsidP="00B7255F">
      <w:pPr>
        <w:jc w:val="center"/>
        <w:rPr>
          <w:rFonts w:ascii="Cambria Math" w:hAnsi="Cambria Math" w:cs="Calibri Light"/>
          <w:b/>
          <w:sz w:val="24"/>
          <w:szCs w:val="24"/>
          <w:u w:val="single"/>
        </w:rPr>
      </w:pPr>
    </w:p>
    <w:p w14:paraId="066A1D1A" w14:textId="77777777" w:rsidR="0097449A" w:rsidRPr="005B526B" w:rsidRDefault="0097449A" w:rsidP="00B7255F">
      <w:pPr>
        <w:jc w:val="center"/>
        <w:rPr>
          <w:rFonts w:ascii="Cambria Math" w:hAnsi="Cambria Math" w:cs="Calibri Light"/>
          <w:b/>
          <w:sz w:val="24"/>
          <w:szCs w:val="24"/>
          <w:u w:val="single"/>
        </w:rPr>
      </w:pPr>
    </w:p>
    <w:p w14:paraId="2FEB0FDD" w14:textId="77777777" w:rsidR="00FC4E2E" w:rsidRPr="005B526B" w:rsidRDefault="00FC4E2E" w:rsidP="00FC4E2E">
      <w:pPr>
        <w:jc w:val="center"/>
        <w:rPr>
          <w:rFonts w:ascii="Cambria Math" w:hAnsi="Cambria Math" w:cs="Calibri Light"/>
          <w:b/>
          <w:sz w:val="24"/>
          <w:szCs w:val="24"/>
          <w:u w:val="single"/>
        </w:rPr>
      </w:pPr>
    </w:p>
    <w:p w14:paraId="67CC6B92" w14:textId="77777777" w:rsidR="005B526B" w:rsidRPr="005B526B" w:rsidRDefault="005B526B" w:rsidP="005B526B">
      <w:pPr>
        <w:jc w:val="center"/>
        <w:rPr>
          <w:rFonts w:ascii="Cambria Math" w:hAnsi="Cambria Math"/>
          <w:b/>
          <w:sz w:val="24"/>
          <w:szCs w:val="24"/>
          <w:u w:val="single"/>
        </w:rPr>
      </w:pPr>
      <w:r w:rsidRPr="005B526B">
        <w:rPr>
          <w:rFonts w:ascii="Cambria Math" w:hAnsi="Cambria Math"/>
          <w:b/>
          <w:sz w:val="24"/>
          <w:szCs w:val="24"/>
          <w:u w:val="single"/>
        </w:rPr>
        <w:t>TO WHOM IT MAY CONCERN</w:t>
      </w:r>
    </w:p>
    <w:p w14:paraId="2847BB86" w14:textId="77777777" w:rsidR="005B526B" w:rsidRPr="005B526B" w:rsidRDefault="005B526B" w:rsidP="005B526B">
      <w:pPr>
        <w:rPr>
          <w:rFonts w:ascii="Cambria Math" w:hAnsi="Cambria Math"/>
          <w:b/>
          <w:sz w:val="24"/>
          <w:szCs w:val="24"/>
          <w:u w:val="single"/>
        </w:rPr>
      </w:pPr>
    </w:p>
    <w:p w14:paraId="62F1C457" w14:textId="77777777" w:rsidR="005B526B" w:rsidRPr="005B526B" w:rsidRDefault="005B526B" w:rsidP="005B526B">
      <w:pPr>
        <w:jc w:val="both"/>
        <w:rPr>
          <w:rFonts w:ascii="Cambria Math" w:hAnsi="Cambria Math"/>
          <w:sz w:val="24"/>
          <w:szCs w:val="24"/>
        </w:rPr>
      </w:pPr>
    </w:p>
    <w:p w14:paraId="70063470" w14:textId="77777777" w:rsidR="005B526B" w:rsidRPr="005B526B" w:rsidRDefault="005B526B" w:rsidP="005B526B">
      <w:pPr>
        <w:jc w:val="both"/>
        <w:rPr>
          <w:rFonts w:ascii="Cambria Math" w:hAnsi="Cambria Math"/>
          <w:sz w:val="24"/>
          <w:szCs w:val="24"/>
        </w:rPr>
      </w:pPr>
    </w:p>
    <w:p w14:paraId="3916B00A" w14:textId="2990F3C7" w:rsidR="005B526B" w:rsidRPr="005B526B" w:rsidRDefault="005B526B" w:rsidP="00372013">
      <w:pPr>
        <w:spacing w:line="360" w:lineRule="auto"/>
        <w:jc w:val="both"/>
        <w:rPr>
          <w:rFonts w:ascii="Cambria Math" w:hAnsi="Cambria Math"/>
          <w:sz w:val="24"/>
          <w:szCs w:val="24"/>
        </w:rPr>
      </w:pPr>
      <w:r w:rsidRPr="005B526B">
        <w:rPr>
          <w:rFonts w:ascii="Cambria Math" w:hAnsi="Cambria Math"/>
          <w:sz w:val="24"/>
          <w:szCs w:val="24"/>
        </w:rPr>
        <w:t>We authorize</w:t>
      </w:r>
      <w:r w:rsidR="00827A57">
        <w:rPr>
          <w:rFonts w:ascii="Cambria Math" w:hAnsi="Cambria Math"/>
          <w:b/>
          <w:sz w:val="24"/>
          <w:szCs w:val="24"/>
        </w:rPr>
        <w:t xml:space="preserve"> M/S </w:t>
      </w:r>
      <w:r w:rsidR="0042532D">
        <w:rPr>
          <w:rFonts w:ascii="Cambria Math" w:hAnsi="Cambria Math"/>
          <w:b/>
          <w:sz w:val="24"/>
          <w:szCs w:val="24"/>
        </w:rPr>
        <w:t>DISTRIBUTOR</w:t>
      </w:r>
      <w:r w:rsidR="00A53685">
        <w:rPr>
          <w:rFonts w:ascii="Cambria Math" w:hAnsi="Cambria Math"/>
          <w:b/>
          <w:sz w:val="24"/>
          <w:szCs w:val="24"/>
        </w:rPr>
        <w:t xml:space="preserve"> </w:t>
      </w:r>
      <w:r w:rsidRPr="005B526B">
        <w:rPr>
          <w:rFonts w:ascii="Cambria Math" w:hAnsi="Cambria Math"/>
          <w:sz w:val="24"/>
          <w:szCs w:val="24"/>
        </w:rPr>
        <w:t>having its registered</w:t>
      </w:r>
      <w:r w:rsidR="00C64D58">
        <w:rPr>
          <w:rFonts w:ascii="Cambria Math" w:hAnsi="Cambria Math"/>
          <w:sz w:val="24"/>
          <w:szCs w:val="24"/>
        </w:rPr>
        <w:t xml:space="preserve"> office at</w:t>
      </w:r>
      <w:r w:rsidR="00003235">
        <w:rPr>
          <w:rFonts w:ascii="Cambria Math" w:hAnsi="Cambria Math"/>
          <w:sz w:val="24"/>
          <w:szCs w:val="24"/>
        </w:rPr>
        <w:t xml:space="preserve"> </w:t>
      </w:r>
      <w:r w:rsidR="0042532D">
        <w:rPr>
          <w:rFonts w:ascii="Cambria Math" w:hAnsi="Cambria Math"/>
          <w:b/>
          <w:sz w:val="24"/>
          <w:szCs w:val="24"/>
        </w:rPr>
        <w:t>DISTRIBUTOR ADDRESS</w:t>
      </w:r>
      <w:r w:rsidR="00372013" w:rsidRPr="00372013">
        <w:rPr>
          <w:rFonts w:ascii="Cambria Math" w:hAnsi="Cambria Math"/>
          <w:b/>
          <w:sz w:val="24"/>
          <w:szCs w:val="24"/>
        </w:rPr>
        <w:t>.</w:t>
      </w:r>
      <w:r w:rsidR="00C64D58">
        <w:rPr>
          <w:rFonts w:ascii="Cambria Math" w:hAnsi="Cambria Math"/>
          <w:b/>
          <w:sz w:val="24"/>
          <w:szCs w:val="24"/>
        </w:rPr>
        <w:t xml:space="preserve"> </w:t>
      </w:r>
      <w:r w:rsidRPr="005B526B">
        <w:rPr>
          <w:rFonts w:ascii="Cambria Math" w:hAnsi="Cambria Math"/>
          <w:sz w:val="24"/>
          <w:szCs w:val="24"/>
        </w:rPr>
        <w:t>to sell &amp; distribute the products of</w:t>
      </w:r>
      <w:r w:rsidRPr="005B526B">
        <w:rPr>
          <w:rFonts w:ascii="Cambria Math" w:hAnsi="Cambria Math"/>
          <w:b/>
          <w:sz w:val="24"/>
          <w:szCs w:val="24"/>
        </w:rPr>
        <w:t xml:space="preserve"> M/S NATURE’S LINE (Pvt) Ltd, 283-B</w:t>
      </w:r>
      <w:r w:rsidR="00C64D58">
        <w:rPr>
          <w:rFonts w:ascii="Cambria Math" w:hAnsi="Cambria Math"/>
          <w:b/>
          <w:sz w:val="24"/>
          <w:szCs w:val="24"/>
        </w:rPr>
        <w:t xml:space="preserve"> BLOCK</w:t>
      </w:r>
      <w:r w:rsidRPr="005B526B">
        <w:rPr>
          <w:rFonts w:ascii="Cambria Math" w:hAnsi="Cambria Math"/>
          <w:b/>
          <w:sz w:val="24"/>
          <w:szCs w:val="24"/>
        </w:rPr>
        <w:t xml:space="preserve"> JOHAR TOWN LAHORE</w:t>
      </w:r>
      <w:r w:rsidRPr="005B526B">
        <w:rPr>
          <w:rFonts w:ascii="Cambria Math" w:hAnsi="Cambria Math"/>
          <w:sz w:val="24"/>
          <w:szCs w:val="24"/>
        </w:rPr>
        <w:t xml:space="preserve"> – Pakistan in his area of responsibility as per our Distribution Agreement.</w:t>
      </w:r>
    </w:p>
    <w:p w14:paraId="366C3325" w14:textId="77777777" w:rsidR="005B526B" w:rsidRDefault="005B526B" w:rsidP="005B526B">
      <w:pPr>
        <w:jc w:val="both"/>
        <w:rPr>
          <w:rFonts w:ascii="Cambria Math" w:hAnsi="Cambria Math"/>
          <w:sz w:val="24"/>
          <w:szCs w:val="24"/>
        </w:rPr>
      </w:pPr>
    </w:p>
    <w:p w14:paraId="6FF2DF2A" w14:textId="77777777" w:rsidR="005B526B" w:rsidRPr="005B526B" w:rsidRDefault="005B526B" w:rsidP="005B526B">
      <w:pPr>
        <w:jc w:val="both"/>
        <w:rPr>
          <w:rFonts w:ascii="Cambria Math" w:hAnsi="Cambria Math"/>
          <w:sz w:val="24"/>
          <w:szCs w:val="24"/>
        </w:rPr>
      </w:pPr>
    </w:p>
    <w:p w14:paraId="53684E76" w14:textId="77777777" w:rsidR="005B526B" w:rsidRPr="005B526B" w:rsidRDefault="005B526B" w:rsidP="005B526B">
      <w:pPr>
        <w:jc w:val="both"/>
        <w:rPr>
          <w:rFonts w:ascii="Cambria Math" w:hAnsi="Cambria Math"/>
          <w:sz w:val="24"/>
          <w:szCs w:val="24"/>
        </w:rPr>
      </w:pPr>
      <w:r w:rsidRPr="005B526B">
        <w:rPr>
          <w:rFonts w:ascii="Cambria Math" w:hAnsi="Cambria Math"/>
          <w:sz w:val="24"/>
          <w:szCs w:val="24"/>
        </w:rPr>
        <w:t>We wish him the best of luck for the success in business.</w:t>
      </w:r>
    </w:p>
    <w:p w14:paraId="6396D69D" w14:textId="77777777" w:rsidR="005B526B" w:rsidRPr="005B526B" w:rsidRDefault="005B526B" w:rsidP="005B526B">
      <w:pPr>
        <w:rPr>
          <w:rFonts w:ascii="Cambria Math" w:hAnsi="Cambria Math"/>
          <w:sz w:val="24"/>
          <w:szCs w:val="24"/>
        </w:rPr>
      </w:pPr>
    </w:p>
    <w:p w14:paraId="2CB42565" w14:textId="77777777" w:rsidR="005B526B" w:rsidRPr="005B526B" w:rsidRDefault="005B526B" w:rsidP="005B526B">
      <w:pPr>
        <w:rPr>
          <w:rFonts w:ascii="Cambria Math" w:hAnsi="Cambria Math"/>
          <w:sz w:val="24"/>
          <w:szCs w:val="24"/>
        </w:rPr>
      </w:pPr>
    </w:p>
    <w:p w14:paraId="160B5DCC" w14:textId="77777777" w:rsidR="00FC4E2E" w:rsidRPr="005B526B" w:rsidRDefault="00FC4E2E" w:rsidP="00FC4E2E">
      <w:pPr>
        <w:rPr>
          <w:rFonts w:ascii="Cambria Math" w:hAnsi="Cambria Math" w:cs="Calibri Light"/>
          <w:b/>
          <w:sz w:val="24"/>
          <w:szCs w:val="24"/>
        </w:rPr>
      </w:pPr>
    </w:p>
    <w:p w14:paraId="4D1A273C" w14:textId="77777777" w:rsidR="00FC4E2E" w:rsidRPr="005B526B" w:rsidRDefault="00FC4E2E" w:rsidP="00FC4E2E">
      <w:pPr>
        <w:rPr>
          <w:rFonts w:ascii="Cambria Math" w:hAnsi="Cambria Math" w:cs="Calibri Light"/>
          <w:b/>
          <w:sz w:val="24"/>
          <w:szCs w:val="24"/>
        </w:rPr>
      </w:pPr>
    </w:p>
    <w:p w14:paraId="7F60179D" w14:textId="77777777" w:rsidR="00FC4E2E" w:rsidRDefault="00FC4E2E" w:rsidP="00FC4E2E">
      <w:pPr>
        <w:rPr>
          <w:rFonts w:ascii="Cambria Math" w:hAnsi="Cambria Math" w:cs="Calibri Light"/>
          <w:b/>
          <w:sz w:val="24"/>
          <w:szCs w:val="24"/>
        </w:rPr>
      </w:pPr>
      <w:r w:rsidRPr="005B526B">
        <w:rPr>
          <w:rFonts w:ascii="Cambria Math" w:hAnsi="Cambria Math" w:cs="Calibri Light"/>
          <w:b/>
          <w:sz w:val="24"/>
          <w:szCs w:val="24"/>
        </w:rPr>
        <w:t>Regards,</w:t>
      </w:r>
    </w:p>
    <w:p w14:paraId="0E3B061A" w14:textId="77777777" w:rsidR="00B10918" w:rsidRDefault="00B10918" w:rsidP="00FC4E2E">
      <w:pPr>
        <w:rPr>
          <w:rFonts w:ascii="Cambria Math" w:hAnsi="Cambria Math" w:cs="Calibri Light"/>
          <w:b/>
          <w:sz w:val="24"/>
          <w:szCs w:val="24"/>
        </w:rPr>
      </w:pPr>
    </w:p>
    <w:p w14:paraId="0965D41D" w14:textId="77777777" w:rsidR="00B10918" w:rsidRPr="005B526B" w:rsidRDefault="00B10918" w:rsidP="00FC4E2E">
      <w:pPr>
        <w:rPr>
          <w:rFonts w:ascii="Cambria Math" w:hAnsi="Cambria Math" w:cs="Calibri Light"/>
          <w:b/>
          <w:sz w:val="24"/>
          <w:szCs w:val="24"/>
        </w:rPr>
      </w:pPr>
    </w:p>
    <w:p w14:paraId="2476D4AD" w14:textId="77777777" w:rsidR="00FC4E2E" w:rsidRPr="005B526B" w:rsidRDefault="00FC4E2E" w:rsidP="00FC4E2E">
      <w:pPr>
        <w:tabs>
          <w:tab w:val="center" w:pos="4680"/>
        </w:tabs>
        <w:suppressAutoHyphens/>
        <w:spacing w:line="240" w:lineRule="atLeast"/>
        <w:jc w:val="both"/>
        <w:rPr>
          <w:rFonts w:ascii="Cambria Math" w:hAnsi="Cambria Math" w:cs="Calibri Light"/>
          <w:b/>
          <w:bCs/>
          <w:spacing w:val="-4"/>
          <w:sz w:val="24"/>
          <w:szCs w:val="24"/>
        </w:rPr>
      </w:pPr>
    </w:p>
    <w:p w14:paraId="2F6FA7DC" w14:textId="77777777" w:rsidR="005B526B" w:rsidRPr="005B526B" w:rsidRDefault="005B526B" w:rsidP="005B526B">
      <w:pPr>
        <w:jc w:val="both"/>
        <w:rPr>
          <w:rFonts w:ascii="Cambria Math" w:hAnsi="Cambria Math" w:cs="Calibri Light"/>
          <w:b/>
          <w:sz w:val="24"/>
          <w:szCs w:val="24"/>
        </w:rPr>
      </w:pPr>
      <w:r w:rsidRPr="005B526B">
        <w:rPr>
          <w:rFonts w:ascii="Cambria Math" w:hAnsi="Cambria Math" w:cs="Calibri Light"/>
          <w:b/>
          <w:sz w:val="24"/>
          <w:szCs w:val="24"/>
        </w:rPr>
        <w:t>Major Muhammad Azhar Hussain</w:t>
      </w:r>
    </w:p>
    <w:p w14:paraId="698767EE" w14:textId="77777777" w:rsidR="005B526B" w:rsidRPr="005B526B" w:rsidRDefault="005B526B" w:rsidP="005B526B">
      <w:pPr>
        <w:ind w:left="1440" w:firstLine="720"/>
        <w:jc w:val="both"/>
        <w:rPr>
          <w:rFonts w:ascii="Cambria Math" w:hAnsi="Cambria Math" w:cs="Calibri Light"/>
          <w:sz w:val="24"/>
          <w:szCs w:val="24"/>
        </w:rPr>
      </w:pPr>
      <w:r w:rsidRPr="005B526B">
        <w:rPr>
          <w:rFonts w:ascii="Cambria Math" w:hAnsi="Cambria Math" w:cs="Calibri Light"/>
          <w:sz w:val="24"/>
          <w:szCs w:val="24"/>
        </w:rPr>
        <w:t xml:space="preserve">           (Retd)</w:t>
      </w:r>
    </w:p>
    <w:p w14:paraId="0AAAFA78" w14:textId="77777777" w:rsidR="005B526B" w:rsidRPr="005B526B" w:rsidRDefault="005B526B" w:rsidP="005B526B">
      <w:pPr>
        <w:jc w:val="both"/>
        <w:rPr>
          <w:rFonts w:ascii="Cambria Math" w:hAnsi="Cambria Math" w:cs="Calibri Light"/>
          <w:sz w:val="24"/>
          <w:szCs w:val="24"/>
        </w:rPr>
      </w:pPr>
      <w:r w:rsidRPr="005B526B">
        <w:rPr>
          <w:rFonts w:ascii="Cambria Math" w:hAnsi="Cambria Math" w:cs="Calibri Light"/>
          <w:sz w:val="24"/>
          <w:szCs w:val="24"/>
        </w:rPr>
        <w:t>Managing Director</w:t>
      </w:r>
    </w:p>
    <w:p w14:paraId="5C577B60" w14:textId="77777777" w:rsidR="005B526B" w:rsidRPr="005B526B" w:rsidRDefault="005B526B" w:rsidP="005B526B">
      <w:pPr>
        <w:jc w:val="both"/>
        <w:rPr>
          <w:rFonts w:ascii="Cambria Math" w:hAnsi="Cambria Math" w:cs="Calibri Light"/>
          <w:sz w:val="24"/>
          <w:szCs w:val="24"/>
        </w:rPr>
      </w:pPr>
      <w:r w:rsidRPr="005B526B">
        <w:rPr>
          <w:rFonts w:ascii="Cambria Math" w:hAnsi="Cambria Math" w:cs="Calibri Light"/>
          <w:sz w:val="24"/>
          <w:szCs w:val="24"/>
        </w:rPr>
        <w:t>M/S Nature’s Line (Pvt) Ltd.</w:t>
      </w:r>
    </w:p>
    <w:p w14:paraId="2324EB0B" w14:textId="77777777" w:rsidR="005B526B" w:rsidRPr="005B526B" w:rsidRDefault="005B526B" w:rsidP="005B526B">
      <w:pPr>
        <w:jc w:val="both"/>
        <w:rPr>
          <w:rFonts w:ascii="Cambria Math" w:hAnsi="Cambria Math" w:cs="Calibri Light"/>
          <w:sz w:val="24"/>
          <w:szCs w:val="24"/>
        </w:rPr>
      </w:pPr>
      <w:r w:rsidRPr="005B526B">
        <w:rPr>
          <w:rFonts w:ascii="Cambria Math" w:hAnsi="Cambria Math" w:cs="Calibri Light"/>
          <w:sz w:val="24"/>
          <w:szCs w:val="24"/>
        </w:rPr>
        <w:t>Lahore</w:t>
      </w:r>
    </w:p>
    <w:p w14:paraId="5A59BE51" w14:textId="77777777" w:rsidR="0097449A" w:rsidRPr="00070909" w:rsidRDefault="0097449A" w:rsidP="00D73E6C">
      <w:pPr>
        <w:tabs>
          <w:tab w:val="center" w:pos="4680"/>
        </w:tabs>
        <w:suppressAutoHyphens/>
        <w:spacing w:line="240" w:lineRule="atLeast"/>
        <w:ind w:left="6480"/>
        <w:jc w:val="both"/>
        <w:rPr>
          <w:rFonts w:ascii="Cambria Math" w:hAnsi="Cambria Math" w:cs="Calibri Light"/>
          <w:bCs/>
          <w:spacing w:val="-4"/>
          <w:sz w:val="24"/>
          <w:szCs w:val="24"/>
        </w:rPr>
      </w:pPr>
    </w:p>
    <w:p w14:paraId="3FE7018B" w14:textId="77777777" w:rsidR="0097449A" w:rsidRPr="00070909" w:rsidRDefault="0097449A">
      <w:pPr>
        <w:tabs>
          <w:tab w:val="center" w:pos="4680"/>
        </w:tabs>
        <w:suppressAutoHyphens/>
        <w:spacing w:line="240" w:lineRule="atLeast"/>
        <w:jc w:val="both"/>
        <w:rPr>
          <w:rFonts w:ascii="Cambria Math" w:hAnsi="Cambria Math" w:cs="Calibri Light"/>
          <w:b/>
          <w:bCs/>
          <w:spacing w:val="-4"/>
          <w:sz w:val="24"/>
          <w:szCs w:val="24"/>
        </w:rPr>
      </w:pPr>
    </w:p>
    <w:p w14:paraId="1C32FC5A" w14:textId="77777777" w:rsidR="0097449A" w:rsidRPr="00070909" w:rsidRDefault="0097449A">
      <w:pPr>
        <w:tabs>
          <w:tab w:val="center" w:pos="4680"/>
        </w:tabs>
        <w:suppressAutoHyphens/>
        <w:spacing w:line="240" w:lineRule="atLeast"/>
        <w:jc w:val="both"/>
        <w:rPr>
          <w:rFonts w:ascii="Cambria Math" w:hAnsi="Cambria Math" w:cs="Calibri Light"/>
          <w:b/>
          <w:bCs/>
          <w:spacing w:val="-4"/>
          <w:sz w:val="24"/>
          <w:szCs w:val="24"/>
        </w:rPr>
      </w:pPr>
    </w:p>
    <w:p w14:paraId="6B07CDC7" w14:textId="77777777" w:rsidR="0097449A" w:rsidRDefault="0097449A">
      <w:pPr>
        <w:tabs>
          <w:tab w:val="center" w:pos="4680"/>
        </w:tabs>
        <w:suppressAutoHyphens/>
        <w:spacing w:line="240" w:lineRule="atLeast"/>
        <w:jc w:val="both"/>
        <w:rPr>
          <w:rFonts w:ascii="Cambria Math" w:hAnsi="Cambria Math" w:cs="Calibri Light"/>
          <w:b/>
          <w:bCs/>
          <w:spacing w:val="-4"/>
          <w:sz w:val="24"/>
          <w:szCs w:val="24"/>
        </w:rPr>
      </w:pPr>
    </w:p>
    <w:p w14:paraId="256E3744" w14:textId="77777777" w:rsidR="00FF1141" w:rsidRDefault="00FF1141">
      <w:pPr>
        <w:tabs>
          <w:tab w:val="center" w:pos="4680"/>
        </w:tabs>
        <w:suppressAutoHyphens/>
        <w:spacing w:line="240" w:lineRule="atLeast"/>
        <w:jc w:val="both"/>
        <w:rPr>
          <w:rFonts w:ascii="Cambria Math" w:hAnsi="Cambria Math" w:cs="Calibri Light"/>
          <w:b/>
          <w:bCs/>
          <w:spacing w:val="-4"/>
          <w:sz w:val="24"/>
          <w:szCs w:val="24"/>
        </w:rPr>
      </w:pPr>
    </w:p>
    <w:p w14:paraId="104AFBCE" w14:textId="77777777" w:rsidR="00FF1141" w:rsidRPr="00070909" w:rsidRDefault="00FF1141">
      <w:pPr>
        <w:tabs>
          <w:tab w:val="center" w:pos="4680"/>
        </w:tabs>
        <w:suppressAutoHyphens/>
        <w:spacing w:line="240" w:lineRule="atLeast"/>
        <w:jc w:val="both"/>
        <w:rPr>
          <w:rFonts w:ascii="Cambria Math" w:hAnsi="Cambria Math" w:cs="Calibri Light"/>
          <w:b/>
          <w:bCs/>
          <w:spacing w:val="-4"/>
          <w:sz w:val="24"/>
          <w:szCs w:val="24"/>
        </w:rPr>
      </w:pPr>
    </w:p>
    <w:p w14:paraId="27AAC7FB" w14:textId="77777777" w:rsidR="005B526B" w:rsidRDefault="005B526B" w:rsidP="0097449A">
      <w:pPr>
        <w:tabs>
          <w:tab w:val="center" w:pos="4680"/>
        </w:tabs>
        <w:suppressAutoHyphens/>
        <w:spacing w:line="240" w:lineRule="atLeast"/>
        <w:jc w:val="center"/>
        <w:rPr>
          <w:rFonts w:ascii="Cambria Math" w:hAnsi="Cambria Math" w:cs="Calibri Light"/>
          <w:b/>
          <w:bCs/>
          <w:spacing w:val="-4"/>
          <w:sz w:val="24"/>
          <w:szCs w:val="24"/>
          <w:u w:val="single"/>
        </w:rPr>
      </w:pPr>
    </w:p>
    <w:p w14:paraId="5DC6C039" w14:textId="77777777" w:rsidR="005B526B" w:rsidRDefault="005B526B" w:rsidP="0097449A">
      <w:pPr>
        <w:tabs>
          <w:tab w:val="center" w:pos="4680"/>
        </w:tabs>
        <w:suppressAutoHyphens/>
        <w:spacing w:line="240" w:lineRule="atLeast"/>
        <w:jc w:val="center"/>
        <w:rPr>
          <w:rFonts w:ascii="Cambria Math" w:hAnsi="Cambria Math" w:cs="Calibri Light"/>
          <w:b/>
          <w:bCs/>
          <w:spacing w:val="-4"/>
          <w:sz w:val="24"/>
          <w:szCs w:val="24"/>
          <w:u w:val="single"/>
        </w:rPr>
      </w:pPr>
    </w:p>
    <w:p w14:paraId="2CC934F5" w14:textId="77777777" w:rsidR="005B526B" w:rsidRDefault="005B526B" w:rsidP="0097449A">
      <w:pPr>
        <w:tabs>
          <w:tab w:val="center" w:pos="4680"/>
        </w:tabs>
        <w:suppressAutoHyphens/>
        <w:spacing w:line="240" w:lineRule="atLeast"/>
        <w:jc w:val="center"/>
        <w:rPr>
          <w:rFonts w:ascii="Cambria Math" w:hAnsi="Cambria Math" w:cs="Calibri Light"/>
          <w:b/>
          <w:bCs/>
          <w:spacing w:val="-4"/>
          <w:sz w:val="24"/>
          <w:szCs w:val="24"/>
          <w:u w:val="single"/>
        </w:rPr>
      </w:pPr>
    </w:p>
    <w:p w14:paraId="3E016436" w14:textId="77777777" w:rsidR="005B526B" w:rsidRDefault="005B526B" w:rsidP="0097449A">
      <w:pPr>
        <w:tabs>
          <w:tab w:val="center" w:pos="4680"/>
        </w:tabs>
        <w:suppressAutoHyphens/>
        <w:spacing w:line="240" w:lineRule="atLeast"/>
        <w:jc w:val="center"/>
        <w:rPr>
          <w:rFonts w:ascii="Cambria Math" w:hAnsi="Cambria Math" w:cs="Calibri Light"/>
          <w:b/>
          <w:bCs/>
          <w:spacing w:val="-4"/>
          <w:sz w:val="24"/>
          <w:szCs w:val="24"/>
          <w:u w:val="single"/>
        </w:rPr>
      </w:pPr>
    </w:p>
    <w:p w14:paraId="566E30DA" w14:textId="77777777" w:rsidR="009C568D" w:rsidRDefault="009C568D" w:rsidP="0097449A">
      <w:pPr>
        <w:tabs>
          <w:tab w:val="center" w:pos="4680"/>
        </w:tabs>
        <w:suppressAutoHyphens/>
        <w:spacing w:line="240" w:lineRule="atLeast"/>
        <w:jc w:val="center"/>
        <w:rPr>
          <w:rFonts w:ascii="Cambria Math" w:hAnsi="Cambria Math" w:cs="Calibri Light"/>
          <w:b/>
          <w:bCs/>
          <w:spacing w:val="-4"/>
          <w:sz w:val="24"/>
          <w:szCs w:val="24"/>
          <w:u w:val="single"/>
        </w:rPr>
      </w:pPr>
    </w:p>
    <w:p w14:paraId="5C54EEBD" w14:textId="77777777" w:rsidR="005B526B" w:rsidRDefault="005B526B" w:rsidP="0097449A">
      <w:pPr>
        <w:tabs>
          <w:tab w:val="center" w:pos="4680"/>
        </w:tabs>
        <w:suppressAutoHyphens/>
        <w:spacing w:line="240" w:lineRule="atLeast"/>
        <w:jc w:val="center"/>
        <w:rPr>
          <w:rFonts w:ascii="Cambria Math" w:hAnsi="Cambria Math" w:cs="Calibri Light"/>
          <w:b/>
          <w:bCs/>
          <w:spacing w:val="-4"/>
          <w:sz w:val="24"/>
          <w:szCs w:val="24"/>
          <w:u w:val="single"/>
        </w:rPr>
      </w:pPr>
    </w:p>
    <w:p w14:paraId="4157B6CE" w14:textId="77777777" w:rsidR="005B526B" w:rsidRDefault="005B526B" w:rsidP="0097449A">
      <w:pPr>
        <w:tabs>
          <w:tab w:val="center" w:pos="4680"/>
        </w:tabs>
        <w:suppressAutoHyphens/>
        <w:spacing w:line="240" w:lineRule="atLeast"/>
        <w:jc w:val="center"/>
        <w:rPr>
          <w:rFonts w:ascii="Cambria Math" w:hAnsi="Cambria Math" w:cs="Calibri Light"/>
          <w:b/>
          <w:bCs/>
          <w:spacing w:val="-4"/>
          <w:sz w:val="24"/>
          <w:szCs w:val="24"/>
          <w:u w:val="single"/>
        </w:rPr>
      </w:pPr>
    </w:p>
    <w:p w14:paraId="5D0CD720" w14:textId="77777777" w:rsidR="005B526B" w:rsidRPr="007D09C6" w:rsidRDefault="005B526B" w:rsidP="005B526B">
      <w:pPr>
        <w:tabs>
          <w:tab w:val="center" w:pos="4680"/>
        </w:tabs>
        <w:suppressAutoHyphens/>
        <w:spacing w:line="240" w:lineRule="atLeast"/>
        <w:jc w:val="center"/>
        <w:rPr>
          <w:rFonts w:ascii="Cambria Math" w:hAnsi="Cambria Math"/>
          <w:spacing w:val="-4"/>
          <w:sz w:val="24"/>
          <w:szCs w:val="24"/>
        </w:rPr>
      </w:pPr>
      <w:r w:rsidRPr="007D09C6">
        <w:rPr>
          <w:rFonts w:ascii="Cambria Math" w:hAnsi="Cambria Math"/>
          <w:b/>
          <w:bCs/>
          <w:spacing w:val="-4"/>
          <w:sz w:val="24"/>
          <w:szCs w:val="24"/>
          <w:u w:val="single"/>
        </w:rPr>
        <w:t>APPOINTMENT OF DISTRIBUTOR</w:t>
      </w:r>
      <w:r w:rsidR="004A36DA" w:rsidRPr="007D09C6">
        <w:rPr>
          <w:rFonts w:ascii="Cambria Math" w:hAnsi="Cambria Math"/>
          <w:spacing w:val="-4"/>
          <w:sz w:val="24"/>
          <w:szCs w:val="24"/>
        </w:rPr>
        <w:fldChar w:fldCharType="begin"/>
      </w:r>
      <w:r w:rsidRPr="007D09C6">
        <w:rPr>
          <w:rFonts w:ascii="Cambria Math" w:hAnsi="Cambria Math"/>
          <w:spacing w:val="-4"/>
          <w:sz w:val="24"/>
          <w:szCs w:val="24"/>
        </w:rPr>
        <w:instrText xml:space="preserve">PRIVATE </w:instrText>
      </w:r>
      <w:r w:rsidR="004A36DA" w:rsidRPr="007D09C6">
        <w:rPr>
          <w:rFonts w:ascii="Cambria Math" w:hAnsi="Cambria Math"/>
          <w:spacing w:val="-4"/>
          <w:sz w:val="24"/>
          <w:szCs w:val="24"/>
        </w:rPr>
        <w:fldChar w:fldCharType="end"/>
      </w:r>
    </w:p>
    <w:p w14:paraId="50A5BBBE" w14:textId="77777777" w:rsidR="005B526B" w:rsidRPr="007D09C6" w:rsidRDefault="005B526B" w:rsidP="005B526B">
      <w:pPr>
        <w:tabs>
          <w:tab w:val="left" w:pos="-720"/>
        </w:tabs>
        <w:suppressAutoHyphens/>
        <w:spacing w:line="240" w:lineRule="atLeast"/>
        <w:jc w:val="both"/>
        <w:rPr>
          <w:rFonts w:ascii="Cambria Math" w:hAnsi="Cambria Math"/>
          <w:spacing w:val="-3"/>
          <w:sz w:val="24"/>
          <w:szCs w:val="24"/>
        </w:rPr>
      </w:pPr>
    </w:p>
    <w:p w14:paraId="01204F0E" w14:textId="77777777" w:rsidR="005B526B" w:rsidRPr="007D09C6" w:rsidRDefault="005B526B" w:rsidP="005B526B">
      <w:pPr>
        <w:tabs>
          <w:tab w:val="left" w:pos="-720"/>
        </w:tabs>
        <w:suppressAutoHyphens/>
        <w:spacing w:line="240" w:lineRule="atLeast"/>
        <w:jc w:val="both"/>
        <w:rPr>
          <w:rFonts w:ascii="Cambria Math" w:hAnsi="Cambria Math"/>
          <w:spacing w:val="-3"/>
          <w:sz w:val="24"/>
          <w:szCs w:val="24"/>
        </w:rPr>
        <w:sectPr w:rsidR="005B526B" w:rsidRPr="007D09C6">
          <w:endnotePr>
            <w:numFmt w:val="decimal"/>
          </w:endnotePr>
          <w:type w:val="continuous"/>
          <w:pgSz w:w="12240" w:h="15840"/>
          <w:pgMar w:top="1440" w:right="1440" w:bottom="1008" w:left="1440" w:header="1440" w:footer="1440" w:gutter="0"/>
          <w:pgNumType w:start="1"/>
          <w:cols w:space="720"/>
          <w:noEndnote/>
        </w:sectPr>
      </w:pPr>
    </w:p>
    <w:p w14:paraId="4F857632" w14:textId="77777777" w:rsidR="005B526B" w:rsidRPr="007D09C6" w:rsidRDefault="005B526B" w:rsidP="005B526B">
      <w:pPr>
        <w:tabs>
          <w:tab w:val="left" w:pos="-720"/>
        </w:tabs>
        <w:suppressAutoHyphens/>
        <w:spacing w:line="160" w:lineRule="atLeast"/>
        <w:jc w:val="both"/>
        <w:rPr>
          <w:rFonts w:ascii="Cambria Math" w:hAnsi="Cambria Math"/>
          <w:spacing w:val="-3"/>
          <w:sz w:val="24"/>
          <w:szCs w:val="24"/>
        </w:rPr>
      </w:pPr>
    </w:p>
    <w:p w14:paraId="4E143927" w14:textId="77777777" w:rsidR="005B526B" w:rsidRPr="007D09C6" w:rsidRDefault="005B526B" w:rsidP="005B526B">
      <w:pPr>
        <w:tabs>
          <w:tab w:val="left" w:pos="-720"/>
        </w:tabs>
        <w:suppressAutoHyphens/>
        <w:spacing w:line="160" w:lineRule="atLeast"/>
        <w:jc w:val="both"/>
        <w:rPr>
          <w:rFonts w:ascii="Cambria Math" w:hAnsi="Cambria Math"/>
          <w:spacing w:val="-3"/>
          <w:sz w:val="24"/>
          <w:szCs w:val="24"/>
        </w:rPr>
      </w:pPr>
    </w:p>
    <w:p w14:paraId="78E15C10" w14:textId="6EC99816" w:rsidR="005B526B" w:rsidRPr="007D09C6" w:rsidRDefault="007D09C6" w:rsidP="00413D54">
      <w:pPr>
        <w:tabs>
          <w:tab w:val="left" w:pos="-720"/>
        </w:tabs>
        <w:suppressAutoHyphens/>
        <w:spacing w:line="160" w:lineRule="atLeast"/>
        <w:jc w:val="both"/>
        <w:rPr>
          <w:rFonts w:ascii="Cambria Math" w:hAnsi="Cambria Math"/>
          <w:color w:val="000000"/>
          <w:spacing w:val="-3"/>
          <w:sz w:val="24"/>
          <w:szCs w:val="24"/>
        </w:rPr>
      </w:pPr>
      <w:r w:rsidRPr="007D09C6">
        <w:rPr>
          <w:rFonts w:ascii="Cambria Math" w:hAnsi="Cambria Math"/>
          <w:spacing w:val="-3"/>
          <w:sz w:val="24"/>
          <w:szCs w:val="24"/>
        </w:rPr>
        <w:t xml:space="preserve"> An Agreement</w:t>
      </w:r>
      <w:r w:rsidR="005B526B" w:rsidRPr="007D09C6">
        <w:rPr>
          <w:rFonts w:ascii="Cambria Math" w:hAnsi="Cambria Math"/>
          <w:spacing w:val="-3"/>
          <w:sz w:val="24"/>
          <w:szCs w:val="24"/>
        </w:rPr>
        <w:t xml:space="preserve"> made on </w:t>
      </w:r>
      <w:r w:rsidR="00B555C5" w:rsidRPr="00567534">
        <w:rPr>
          <w:rFonts w:ascii="Cambria Math" w:hAnsi="Cambria Math"/>
          <w:b/>
          <w:spacing w:val="-3"/>
          <w:sz w:val="24"/>
          <w:szCs w:val="24"/>
        </w:rPr>
        <w:t>Date</w:t>
      </w:r>
      <w:r w:rsidR="005B526B" w:rsidRPr="007D09C6">
        <w:rPr>
          <w:rFonts w:ascii="Cambria Math" w:hAnsi="Cambria Math"/>
          <w:spacing w:val="-3"/>
          <w:sz w:val="24"/>
          <w:szCs w:val="24"/>
        </w:rPr>
        <w:t xml:space="preserve"> on the day</w:t>
      </w:r>
      <w:r w:rsidR="005B526B" w:rsidRPr="007D09C6">
        <w:rPr>
          <w:rFonts w:ascii="Cambria Math" w:hAnsi="Cambria Math"/>
          <w:color w:val="000000"/>
          <w:spacing w:val="-3"/>
          <w:sz w:val="24"/>
          <w:szCs w:val="24"/>
        </w:rPr>
        <w:t xml:space="preserve"> of 202</w:t>
      </w:r>
      <w:r w:rsidR="00B0027E">
        <w:rPr>
          <w:rFonts w:ascii="Cambria Math" w:hAnsi="Cambria Math"/>
          <w:color w:val="000000"/>
          <w:spacing w:val="-3"/>
          <w:sz w:val="24"/>
          <w:szCs w:val="24"/>
        </w:rPr>
        <w:t>2</w:t>
      </w:r>
      <w:r w:rsidR="005B526B" w:rsidRPr="007D09C6">
        <w:rPr>
          <w:rFonts w:ascii="Cambria Math" w:hAnsi="Cambria Math"/>
          <w:color w:val="000000"/>
          <w:spacing w:val="-3"/>
          <w:sz w:val="24"/>
          <w:szCs w:val="24"/>
        </w:rPr>
        <w:t xml:space="preserve"> at Lahore (Pakistan).</w:t>
      </w:r>
    </w:p>
    <w:p w14:paraId="7895DC47" w14:textId="77777777" w:rsidR="005B526B" w:rsidRPr="007D09C6" w:rsidRDefault="005B526B" w:rsidP="005B526B">
      <w:pPr>
        <w:tabs>
          <w:tab w:val="left" w:pos="0"/>
          <w:tab w:val="left" w:pos="1620"/>
          <w:tab w:val="left" w:pos="2160"/>
        </w:tabs>
        <w:suppressAutoHyphens/>
        <w:spacing w:line="160" w:lineRule="atLeast"/>
        <w:jc w:val="both"/>
        <w:rPr>
          <w:rFonts w:ascii="Cambria Math" w:hAnsi="Cambria Math"/>
          <w:color w:val="000000"/>
          <w:spacing w:val="-2"/>
          <w:sz w:val="24"/>
          <w:szCs w:val="24"/>
        </w:rPr>
      </w:pPr>
    </w:p>
    <w:p w14:paraId="28308369" w14:textId="77777777" w:rsidR="005B526B" w:rsidRPr="007D09C6" w:rsidRDefault="005B526B" w:rsidP="005B526B">
      <w:pPr>
        <w:tabs>
          <w:tab w:val="left" w:pos="0"/>
          <w:tab w:val="left" w:pos="1620"/>
          <w:tab w:val="left" w:pos="2160"/>
        </w:tabs>
        <w:suppressAutoHyphens/>
        <w:spacing w:line="240" w:lineRule="atLeast"/>
        <w:jc w:val="center"/>
        <w:rPr>
          <w:rFonts w:ascii="Cambria Math" w:hAnsi="Cambria Math"/>
          <w:color w:val="000000"/>
          <w:sz w:val="24"/>
          <w:szCs w:val="24"/>
        </w:rPr>
      </w:pPr>
      <w:r w:rsidRPr="007D09C6">
        <w:rPr>
          <w:rFonts w:ascii="Cambria Math" w:hAnsi="Cambria Math"/>
          <w:color w:val="000000"/>
          <w:sz w:val="24"/>
          <w:szCs w:val="24"/>
        </w:rPr>
        <w:t xml:space="preserve">BETWEEN </w:t>
      </w:r>
    </w:p>
    <w:p w14:paraId="682E111C" w14:textId="77777777" w:rsidR="005B526B" w:rsidRPr="007D09C6" w:rsidRDefault="005B526B" w:rsidP="005B526B">
      <w:pPr>
        <w:tabs>
          <w:tab w:val="left" w:pos="0"/>
          <w:tab w:val="left" w:pos="1620"/>
          <w:tab w:val="left" w:pos="2160"/>
        </w:tabs>
        <w:suppressAutoHyphens/>
        <w:spacing w:line="160" w:lineRule="atLeast"/>
        <w:jc w:val="both"/>
        <w:rPr>
          <w:rFonts w:ascii="Cambria Math" w:hAnsi="Cambria Math"/>
          <w:color w:val="000000"/>
          <w:spacing w:val="-2"/>
          <w:sz w:val="24"/>
          <w:szCs w:val="24"/>
        </w:rPr>
      </w:pPr>
    </w:p>
    <w:p w14:paraId="4A534154" w14:textId="5D5BFBB4" w:rsidR="005B526B" w:rsidRPr="007D09C6" w:rsidRDefault="007D09C6" w:rsidP="005B526B">
      <w:pPr>
        <w:tabs>
          <w:tab w:val="left" w:pos="0"/>
          <w:tab w:val="left" w:pos="1620"/>
          <w:tab w:val="left" w:pos="2160"/>
        </w:tabs>
        <w:suppressAutoHyphens/>
        <w:spacing w:line="160" w:lineRule="atLeast"/>
        <w:jc w:val="both"/>
        <w:rPr>
          <w:rFonts w:ascii="Cambria Math" w:hAnsi="Cambria Math"/>
          <w:color w:val="000000"/>
          <w:spacing w:val="-3"/>
          <w:sz w:val="24"/>
          <w:szCs w:val="24"/>
          <w:u w:val="single"/>
        </w:rPr>
      </w:pPr>
      <w:r w:rsidRPr="007D09C6">
        <w:rPr>
          <w:rFonts w:ascii="Cambria Math" w:hAnsi="Cambria Math"/>
          <w:b/>
          <w:bCs/>
          <w:color w:val="000000"/>
          <w:spacing w:val="-3"/>
          <w:sz w:val="24"/>
          <w:szCs w:val="24"/>
        </w:rPr>
        <w:t>M/S NATURE’S LINE (Pvt) Ltd</w:t>
      </w:r>
      <w:r w:rsidR="005B526B" w:rsidRPr="007D09C6">
        <w:rPr>
          <w:rFonts w:ascii="Cambria Math" w:hAnsi="Cambria Math"/>
          <w:b/>
          <w:bCs/>
          <w:color w:val="000000"/>
          <w:spacing w:val="-3"/>
          <w:sz w:val="24"/>
          <w:szCs w:val="24"/>
        </w:rPr>
        <w:t xml:space="preserve"> </w:t>
      </w:r>
      <w:r w:rsidR="005B526B" w:rsidRPr="007D09C6">
        <w:rPr>
          <w:rFonts w:ascii="Cambria Math" w:hAnsi="Cambria Math"/>
          <w:bCs/>
          <w:color w:val="000000"/>
          <w:spacing w:val="-3"/>
          <w:sz w:val="24"/>
          <w:szCs w:val="24"/>
        </w:rPr>
        <w:t>having</w:t>
      </w:r>
      <w:r w:rsidR="005B526B" w:rsidRPr="007D09C6">
        <w:rPr>
          <w:rFonts w:ascii="Cambria Math" w:hAnsi="Cambria Math"/>
          <w:color w:val="000000"/>
          <w:spacing w:val="-3"/>
          <w:sz w:val="24"/>
          <w:szCs w:val="24"/>
        </w:rPr>
        <w:t xml:space="preserve"> its Registered Office at</w:t>
      </w:r>
      <w:r w:rsidR="0046308C">
        <w:rPr>
          <w:rFonts w:ascii="Cambria Math" w:hAnsi="Cambria Math"/>
          <w:color w:val="000000"/>
          <w:spacing w:val="-3"/>
          <w:sz w:val="24"/>
          <w:szCs w:val="24"/>
        </w:rPr>
        <w:t xml:space="preserve"> </w:t>
      </w:r>
      <w:r w:rsidR="005E56EC" w:rsidRPr="005B526B">
        <w:rPr>
          <w:rFonts w:ascii="Cambria Math" w:hAnsi="Cambria Math"/>
          <w:b/>
          <w:sz w:val="24"/>
          <w:szCs w:val="24"/>
        </w:rPr>
        <w:t>283-B</w:t>
      </w:r>
      <w:r w:rsidR="005E56EC">
        <w:rPr>
          <w:rFonts w:ascii="Cambria Math" w:hAnsi="Cambria Math"/>
          <w:b/>
          <w:sz w:val="24"/>
          <w:szCs w:val="24"/>
        </w:rPr>
        <w:t xml:space="preserve"> BLOCK</w:t>
      </w:r>
      <w:r w:rsidR="005E56EC" w:rsidRPr="005B526B">
        <w:rPr>
          <w:rFonts w:ascii="Cambria Math" w:hAnsi="Cambria Math"/>
          <w:b/>
          <w:sz w:val="24"/>
          <w:szCs w:val="24"/>
        </w:rPr>
        <w:t xml:space="preserve"> JOHAR TOWN LAHORE</w:t>
      </w:r>
      <w:r w:rsidR="005E56EC" w:rsidRPr="005B526B">
        <w:rPr>
          <w:rFonts w:ascii="Cambria Math" w:hAnsi="Cambria Math"/>
          <w:sz w:val="24"/>
          <w:szCs w:val="24"/>
        </w:rPr>
        <w:t xml:space="preserve"> </w:t>
      </w:r>
      <w:r w:rsidR="005B526B" w:rsidRPr="007D09C6">
        <w:rPr>
          <w:rFonts w:ascii="Cambria Math" w:hAnsi="Cambria Math"/>
          <w:b/>
          <w:bCs/>
          <w:color w:val="000000"/>
          <w:spacing w:val="-3"/>
          <w:sz w:val="24"/>
          <w:szCs w:val="24"/>
        </w:rPr>
        <w:t>(Pakistan).</w:t>
      </w:r>
    </w:p>
    <w:p w14:paraId="76FE0B67" w14:textId="77777777" w:rsidR="005B526B" w:rsidRPr="007D09C6" w:rsidRDefault="005B526B" w:rsidP="005B526B">
      <w:pPr>
        <w:tabs>
          <w:tab w:val="left" w:pos="0"/>
          <w:tab w:val="left" w:pos="1620"/>
          <w:tab w:val="left" w:pos="2160"/>
        </w:tabs>
        <w:suppressAutoHyphens/>
        <w:spacing w:line="160" w:lineRule="atLeast"/>
        <w:rPr>
          <w:rFonts w:ascii="Cambria Math" w:hAnsi="Cambria Math"/>
          <w:color w:val="000000"/>
          <w:sz w:val="24"/>
          <w:szCs w:val="24"/>
        </w:rPr>
      </w:pPr>
    </w:p>
    <w:p w14:paraId="0B087119" w14:textId="77777777" w:rsidR="005B526B" w:rsidRPr="007D09C6" w:rsidRDefault="005B526B" w:rsidP="005B526B">
      <w:pPr>
        <w:tabs>
          <w:tab w:val="left" w:pos="0"/>
          <w:tab w:val="left" w:pos="1620"/>
          <w:tab w:val="left" w:pos="2160"/>
        </w:tabs>
        <w:suppressAutoHyphens/>
        <w:spacing w:line="240" w:lineRule="atLeast"/>
        <w:jc w:val="both"/>
        <w:rPr>
          <w:rFonts w:ascii="Cambria Math" w:hAnsi="Cambria Math"/>
          <w:color w:val="000000"/>
          <w:spacing w:val="-3"/>
          <w:sz w:val="24"/>
          <w:szCs w:val="24"/>
        </w:rPr>
      </w:pPr>
      <w:r w:rsidRPr="007D09C6">
        <w:rPr>
          <w:rFonts w:ascii="Cambria Math" w:hAnsi="Cambria Math"/>
          <w:color w:val="000000"/>
          <w:spacing w:val="-3"/>
          <w:sz w:val="24"/>
          <w:szCs w:val="24"/>
        </w:rPr>
        <w:t xml:space="preserve">Hereinafter called the </w:t>
      </w:r>
      <w:r w:rsidRPr="007D09C6">
        <w:rPr>
          <w:rFonts w:ascii="Cambria Math" w:hAnsi="Cambria Math"/>
          <w:b/>
          <w:bCs/>
          <w:color w:val="000000"/>
          <w:spacing w:val="-3"/>
          <w:sz w:val="24"/>
          <w:szCs w:val="24"/>
        </w:rPr>
        <w:t>Supplier</w:t>
      </w:r>
      <w:r w:rsidRPr="007D09C6">
        <w:rPr>
          <w:rFonts w:ascii="Cambria Math" w:hAnsi="Cambria Math"/>
          <w:color w:val="000000"/>
          <w:spacing w:val="-3"/>
          <w:sz w:val="24"/>
          <w:szCs w:val="24"/>
        </w:rPr>
        <w:t xml:space="preserve"> which expression shall where the context so allows include affiliates (allied) hereafter called the Suppliers, of the </w:t>
      </w:r>
      <w:r w:rsidRPr="007D09C6">
        <w:rPr>
          <w:rFonts w:ascii="Cambria Math" w:hAnsi="Cambria Math"/>
          <w:b/>
          <w:bCs/>
          <w:color w:val="000000"/>
          <w:spacing w:val="-3"/>
          <w:sz w:val="24"/>
          <w:szCs w:val="24"/>
        </w:rPr>
        <w:t>First Part</w:t>
      </w:r>
    </w:p>
    <w:p w14:paraId="5DE7772A" w14:textId="77777777" w:rsidR="005B526B" w:rsidRPr="007D09C6" w:rsidRDefault="005B526B" w:rsidP="005B526B">
      <w:pPr>
        <w:tabs>
          <w:tab w:val="left" w:pos="0"/>
          <w:tab w:val="left" w:pos="1620"/>
          <w:tab w:val="left" w:pos="2160"/>
        </w:tabs>
        <w:suppressAutoHyphens/>
        <w:spacing w:line="160" w:lineRule="atLeast"/>
        <w:rPr>
          <w:rFonts w:ascii="Cambria Math" w:hAnsi="Cambria Math"/>
          <w:color w:val="000000"/>
          <w:sz w:val="24"/>
          <w:szCs w:val="24"/>
        </w:rPr>
      </w:pPr>
    </w:p>
    <w:p w14:paraId="13D3711C" w14:textId="77777777" w:rsidR="005B526B" w:rsidRPr="007D09C6" w:rsidRDefault="005B526B" w:rsidP="005B526B">
      <w:pPr>
        <w:tabs>
          <w:tab w:val="left" w:pos="0"/>
          <w:tab w:val="left" w:pos="4230"/>
          <w:tab w:val="left" w:pos="4320"/>
        </w:tabs>
        <w:suppressAutoHyphens/>
        <w:spacing w:line="160" w:lineRule="atLeast"/>
        <w:jc w:val="both"/>
        <w:rPr>
          <w:rFonts w:ascii="Cambria Math" w:hAnsi="Cambria Math"/>
          <w:b/>
          <w:color w:val="000000"/>
          <w:spacing w:val="-3"/>
          <w:sz w:val="24"/>
          <w:szCs w:val="24"/>
        </w:rPr>
      </w:pPr>
      <w:r w:rsidRPr="007D09C6">
        <w:rPr>
          <w:rFonts w:ascii="Cambria Math" w:hAnsi="Cambria Math"/>
          <w:color w:val="000000"/>
          <w:spacing w:val="-3"/>
          <w:sz w:val="24"/>
          <w:szCs w:val="24"/>
        </w:rPr>
        <w:tab/>
      </w:r>
      <w:r w:rsidRPr="007D09C6">
        <w:rPr>
          <w:rFonts w:ascii="Cambria Math" w:hAnsi="Cambria Math"/>
          <w:b/>
          <w:color w:val="000000"/>
          <w:spacing w:val="-3"/>
          <w:sz w:val="24"/>
          <w:szCs w:val="24"/>
        </w:rPr>
        <w:t>AND</w:t>
      </w:r>
    </w:p>
    <w:p w14:paraId="31A6F366" w14:textId="77777777" w:rsidR="005B526B" w:rsidRPr="007D09C6" w:rsidRDefault="005B526B" w:rsidP="005B526B">
      <w:pPr>
        <w:tabs>
          <w:tab w:val="left" w:pos="0"/>
          <w:tab w:val="left" w:pos="5040"/>
        </w:tabs>
        <w:suppressAutoHyphens/>
        <w:spacing w:line="160" w:lineRule="atLeast"/>
        <w:jc w:val="both"/>
        <w:rPr>
          <w:rFonts w:ascii="Cambria Math" w:hAnsi="Cambria Math"/>
          <w:color w:val="000000"/>
          <w:spacing w:val="-2"/>
          <w:sz w:val="24"/>
          <w:szCs w:val="24"/>
        </w:rPr>
      </w:pPr>
    </w:p>
    <w:p w14:paraId="6CD45AAE" w14:textId="28EEFA41" w:rsidR="005B526B" w:rsidRPr="00443FBB" w:rsidRDefault="000F3DB9" w:rsidP="00443FBB">
      <w:pPr>
        <w:tabs>
          <w:tab w:val="left" w:pos="0"/>
        </w:tabs>
        <w:suppressAutoHyphens/>
        <w:spacing w:line="240" w:lineRule="atLeast"/>
        <w:jc w:val="both"/>
        <w:rPr>
          <w:rFonts w:ascii="Cambria Math" w:hAnsi="Cambria Math"/>
          <w:b/>
          <w:sz w:val="24"/>
          <w:szCs w:val="24"/>
        </w:rPr>
      </w:pPr>
      <w:r>
        <w:rPr>
          <w:rFonts w:ascii="Cambria Math" w:hAnsi="Cambria Math"/>
          <w:b/>
          <w:sz w:val="24"/>
          <w:szCs w:val="24"/>
        </w:rPr>
        <w:t xml:space="preserve">M/S </w:t>
      </w:r>
      <w:r w:rsidR="00B348B3">
        <w:rPr>
          <w:rFonts w:ascii="Cambria Math" w:hAnsi="Cambria Math"/>
          <w:b/>
          <w:sz w:val="24"/>
          <w:szCs w:val="24"/>
        </w:rPr>
        <w:t>DISRTIBUTOR</w:t>
      </w:r>
      <w:r w:rsidR="00685898">
        <w:rPr>
          <w:rFonts w:ascii="Cambria Math" w:hAnsi="Cambria Math"/>
          <w:sz w:val="24"/>
          <w:szCs w:val="24"/>
        </w:rPr>
        <w:t xml:space="preserve"> </w:t>
      </w:r>
      <w:r w:rsidR="005B526B" w:rsidRPr="007D09C6">
        <w:rPr>
          <w:rFonts w:ascii="Cambria Math" w:hAnsi="Cambria Math"/>
          <w:sz w:val="24"/>
          <w:szCs w:val="24"/>
        </w:rPr>
        <w:t>its</w:t>
      </w:r>
      <w:r w:rsidR="005B526B" w:rsidRPr="007D09C6">
        <w:rPr>
          <w:rFonts w:ascii="Cambria Math" w:hAnsi="Cambria Math"/>
          <w:color w:val="000000"/>
          <w:spacing w:val="-3"/>
          <w:sz w:val="24"/>
          <w:szCs w:val="24"/>
        </w:rPr>
        <w:t xml:space="preserve"> office at</w:t>
      </w:r>
      <w:r w:rsidR="005B526B" w:rsidRPr="007D09C6">
        <w:rPr>
          <w:rFonts w:ascii="Cambria Math" w:hAnsi="Cambria Math"/>
          <w:b/>
          <w:sz w:val="24"/>
          <w:szCs w:val="24"/>
        </w:rPr>
        <w:t xml:space="preserve"> </w:t>
      </w:r>
      <w:r w:rsidR="00B348B3">
        <w:rPr>
          <w:rFonts w:ascii="Cambria Math" w:hAnsi="Cambria Math"/>
          <w:b/>
          <w:bCs/>
          <w:sz w:val="24"/>
          <w:szCs w:val="24"/>
        </w:rPr>
        <w:t>DISTRIBUTOR ADDRESS</w:t>
      </w:r>
      <w:r w:rsidR="00443FBB">
        <w:rPr>
          <w:rFonts w:ascii="Cambria Math" w:hAnsi="Cambria Math"/>
          <w:b/>
          <w:sz w:val="24"/>
          <w:szCs w:val="24"/>
        </w:rPr>
        <w:t xml:space="preserve">. </w:t>
      </w:r>
      <w:r w:rsidR="005B526B" w:rsidRPr="007D09C6">
        <w:rPr>
          <w:rFonts w:ascii="Cambria Math" w:hAnsi="Cambria Math"/>
          <w:color w:val="000000"/>
          <w:spacing w:val="-3"/>
          <w:sz w:val="24"/>
          <w:szCs w:val="24"/>
        </w:rPr>
        <w:t xml:space="preserve">Hereinafter called the </w:t>
      </w:r>
      <w:r w:rsidR="005B526B" w:rsidRPr="007D09C6">
        <w:rPr>
          <w:rFonts w:ascii="Cambria Math" w:hAnsi="Cambria Math"/>
          <w:b/>
          <w:bCs/>
          <w:color w:val="000000"/>
          <w:spacing w:val="-3"/>
          <w:sz w:val="24"/>
          <w:szCs w:val="24"/>
        </w:rPr>
        <w:t>Distributor</w:t>
      </w:r>
      <w:r w:rsidR="005B526B" w:rsidRPr="007D09C6">
        <w:rPr>
          <w:rFonts w:ascii="Cambria Math" w:hAnsi="Cambria Math"/>
          <w:color w:val="000000"/>
          <w:spacing w:val="-3"/>
          <w:sz w:val="24"/>
          <w:szCs w:val="24"/>
        </w:rPr>
        <w:t xml:space="preserve"> which expression shall where the context so allows include the permitted assignees of the Distributor, of the </w:t>
      </w:r>
      <w:r w:rsidR="005B526B" w:rsidRPr="007D09C6">
        <w:rPr>
          <w:rFonts w:ascii="Cambria Math" w:hAnsi="Cambria Math"/>
          <w:b/>
          <w:bCs/>
          <w:color w:val="000000"/>
          <w:spacing w:val="-3"/>
          <w:sz w:val="24"/>
          <w:szCs w:val="24"/>
        </w:rPr>
        <w:t>Second Part</w:t>
      </w:r>
      <w:r w:rsidR="005B526B" w:rsidRPr="007D09C6">
        <w:rPr>
          <w:rFonts w:ascii="Cambria Math" w:hAnsi="Cambria Math"/>
          <w:color w:val="000000"/>
          <w:spacing w:val="-3"/>
          <w:sz w:val="24"/>
          <w:szCs w:val="24"/>
        </w:rPr>
        <w:t>.</w:t>
      </w:r>
    </w:p>
    <w:p w14:paraId="29A7C21E" w14:textId="77777777" w:rsidR="005B526B" w:rsidRPr="007D09C6" w:rsidRDefault="005B526B" w:rsidP="005B526B">
      <w:pPr>
        <w:tabs>
          <w:tab w:val="left" w:pos="0"/>
        </w:tabs>
        <w:suppressAutoHyphens/>
        <w:spacing w:line="160" w:lineRule="atLeast"/>
        <w:jc w:val="both"/>
        <w:rPr>
          <w:rFonts w:ascii="Cambria Math" w:hAnsi="Cambria Math"/>
          <w:color w:val="000000"/>
          <w:spacing w:val="-2"/>
          <w:sz w:val="24"/>
          <w:szCs w:val="24"/>
        </w:rPr>
      </w:pPr>
    </w:p>
    <w:p w14:paraId="23CECAF2" w14:textId="77777777" w:rsidR="005B526B" w:rsidRPr="007D09C6" w:rsidRDefault="005B526B" w:rsidP="005B526B">
      <w:pPr>
        <w:tabs>
          <w:tab w:val="left" w:pos="0"/>
        </w:tabs>
        <w:suppressAutoHyphens/>
        <w:spacing w:line="160" w:lineRule="atLeast"/>
        <w:jc w:val="both"/>
        <w:rPr>
          <w:rFonts w:ascii="Cambria Math" w:hAnsi="Cambria Math"/>
          <w:color w:val="000000"/>
          <w:spacing w:val="-3"/>
          <w:sz w:val="24"/>
          <w:szCs w:val="24"/>
        </w:rPr>
      </w:pPr>
      <w:r w:rsidRPr="007D09C6">
        <w:rPr>
          <w:rFonts w:ascii="Cambria Math" w:hAnsi="Cambria Math"/>
          <w:b/>
          <w:bCs/>
          <w:color w:val="000000"/>
          <w:spacing w:val="-3"/>
          <w:sz w:val="24"/>
          <w:szCs w:val="24"/>
        </w:rPr>
        <w:t>WHEREBY IT IS AGREED as follows:</w:t>
      </w:r>
    </w:p>
    <w:p w14:paraId="4F4C7BC8" w14:textId="77777777" w:rsidR="005B526B" w:rsidRPr="007D09C6" w:rsidRDefault="005B526B" w:rsidP="005B526B">
      <w:pPr>
        <w:tabs>
          <w:tab w:val="left" w:pos="0"/>
        </w:tabs>
        <w:suppressAutoHyphens/>
        <w:spacing w:line="160" w:lineRule="atLeast"/>
        <w:jc w:val="both"/>
        <w:rPr>
          <w:rFonts w:ascii="Cambria Math" w:hAnsi="Cambria Math"/>
          <w:color w:val="000000"/>
          <w:spacing w:val="-2"/>
          <w:sz w:val="24"/>
          <w:szCs w:val="24"/>
        </w:rPr>
      </w:pPr>
      <w:bookmarkStart w:id="0" w:name="_GoBack"/>
      <w:bookmarkEnd w:id="0"/>
    </w:p>
    <w:p w14:paraId="443587A4" w14:textId="67CA731E" w:rsidR="005B526B" w:rsidRPr="007D09C6" w:rsidRDefault="005B526B" w:rsidP="00413D54">
      <w:pPr>
        <w:tabs>
          <w:tab w:val="left" w:pos="0"/>
        </w:tabs>
        <w:suppressAutoHyphens/>
        <w:spacing w:line="240" w:lineRule="atLeast"/>
        <w:ind w:left="720" w:hanging="720"/>
        <w:jc w:val="both"/>
        <w:rPr>
          <w:rFonts w:ascii="Cambria Math" w:hAnsi="Cambria Math"/>
          <w:color w:val="000000"/>
          <w:spacing w:val="-3"/>
          <w:sz w:val="24"/>
          <w:szCs w:val="24"/>
        </w:rPr>
      </w:pPr>
      <w:r w:rsidRPr="007D09C6">
        <w:rPr>
          <w:rFonts w:ascii="Cambria Math" w:hAnsi="Cambria Math"/>
          <w:color w:val="000000"/>
          <w:spacing w:val="-3"/>
          <w:sz w:val="24"/>
          <w:szCs w:val="24"/>
        </w:rPr>
        <w:t>1.</w:t>
      </w:r>
      <w:r w:rsidRPr="007D09C6">
        <w:rPr>
          <w:rFonts w:ascii="Cambria Math" w:hAnsi="Cambria Math"/>
          <w:color w:val="000000"/>
          <w:spacing w:val="-3"/>
          <w:sz w:val="24"/>
          <w:szCs w:val="24"/>
        </w:rPr>
        <w:tab/>
        <w:t>This agreement shall apply to the territory of</w:t>
      </w:r>
      <w:r w:rsidR="006E69BE">
        <w:rPr>
          <w:rFonts w:ascii="Cambria Math" w:hAnsi="Cambria Math"/>
          <w:color w:val="000000"/>
          <w:spacing w:val="-3"/>
          <w:sz w:val="24"/>
          <w:szCs w:val="24"/>
        </w:rPr>
        <w:t xml:space="preserve"> Peshawar</w:t>
      </w:r>
      <w:r w:rsidRPr="007D09C6">
        <w:rPr>
          <w:rFonts w:ascii="Cambria Math" w:hAnsi="Cambria Math"/>
          <w:color w:val="000000"/>
          <w:spacing w:val="-3"/>
          <w:sz w:val="24"/>
          <w:szCs w:val="24"/>
        </w:rPr>
        <w:t xml:space="preserve"> and shall come into force on </w:t>
      </w:r>
      <w:r w:rsidR="00CC3BEF">
        <w:rPr>
          <w:rFonts w:ascii="Cambria Math" w:hAnsi="Cambria Math"/>
          <w:color w:val="000000"/>
          <w:spacing w:val="-3"/>
          <w:sz w:val="24"/>
          <w:szCs w:val="24"/>
        </w:rPr>
        <w:t>10</w:t>
      </w:r>
      <w:r w:rsidR="00CC3BEF" w:rsidRPr="00CC3BEF">
        <w:rPr>
          <w:rFonts w:ascii="Cambria Math" w:hAnsi="Cambria Math"/>
          <w:color w:val="000000"/>
          <w:spacing w:val="-3"/>
          <w:sz w:val="24"/>
          <w:szCs w:val="24"/>
          <w:vertAlign w:val="superscript"/>
        </w:rPr>
        <w:t>th</w:t>
      </w:r>
      <w:r w:rsidR="009B6071">
        <w:rPr>
          <w:rFonts w:ascii="Cambria Math" w:hAnsi="Cambria Math"/>
          <w:color w:val="000000"/>
          <w:spacing w:val="-3"/>
          <w:sz w:val="24"/>
          <w:szCs w:val="24"/>
        </w:rPr>
        <w:t xml:space="preserve"> </w:t>
      </w:r>
      <w:r w:rsidRPr="007D09C6">
        <w:rPr>
          <w:rFonts w:ascii="Cambria Math" w:hAnsi="Cambria Math"/>
          <w:color w:val="000000"/>
          <w:spacing w:val="-3"/>
          <w:sz w:val="24"/>
          <w:szCs w:val="24"/>
        </w:rPr>
        <w:t xml:space="preserve">day of </w:t>
      </w:r>
      <w:r w:rsidR="008A3254">
        <w:rPr>
          <w:rFonts w:ascii="Cambria Math" w:hAnsi="Cambria Math"/>
          <w:color w:val="000000"/>
          <w:spacing w:val="-3"/>
          <w:sz w:val="24"/>
          <w:szCs w:val="24"/>
        </w:rPr>
        <w:t>May</w:t>
      </w:r>
      <w:r w:rsidR="00CC3BEF">
        <w:rPr>
          <w:rFonts w:ascii="Cambria Math" w:hAnsi="Cambria Math"/>
          <w:color w:val="000000"/>
          <w:spacing w:val="-3"/>
          <w:sz w:val="24"/>
          <w:szCs w:val="24"/>
        </w:rPr>
        <w:t xml:space="preserve"> 2022</w:t>
      </w:r>
      <w:r w:rsidRPr="007D09C6">
        <w:rPr>
          <w:rFonts w:ascii="Cambria Math" w:hAnsi="Cambria Math"/>
          <w:color w:val="000000"/>
          <w:spacing w:val="-3"/>
          <w:sz w:val="24"/>
          <w:szCs w:val="24"/>
        </w:rPr>
        <w:t xml:space="preserve"> and will be valid for one year which would be renewed every year subject to efficient performance of the Distributor to the satisfaction of Supplier. </w:t>
      </w:r>
    </w:p>
    <w:p w14:paraId="54A16C34" w14:textId="77777777" w:rsidR="005B526B" w:rsidRPr="007D09C6" w:rsidRDefault="005B526B" w:rsidP="005B526B">
      <w:pPr>
        <w:tabs>
          <w:tab w:val="left" w:pos="0"/>
        </w:tabs>
        <w:suppressAutoHyphens/>
        <w:spacing w:line="160" w:lineRule="atLeast"/>
        <w:jc w:val="both"/>
        <w:rPr>
          <w:rFonts w:ascii="Cambria Math" w:hAnsi="Cambria Math"/>
          <w:color w:val="000000"/>
          <w:spacing w:val="-2"/>
          <w:sz w:val="24"/>
          <w:szCs w:val="24"/>
        </w:rPr>
      </w:pPr>
    </w:p>
    <w:p w14:paraId="4FC0E79F" w14:textId="77777777" w:rsidR="005B526B" w:rsidRPr="007D09C6" w:rsidRDefault="005B526B" w:rsidP="005B526B">
      <w:pPr>
        <w:tabs>
          <w:tab w:val="left" w:pos="0"/>
        </w:tabs>
        <w:suppressAutoHyphens/>
        <w:spacing w:line="160" w:lineRule="atLeast"/>
        <w:ind w:left="720" w:hanging="720"/>
        <w:jc w:val="both"/>
        <w:rPr>
          <w:rFonts w:ascii="Cambria Math" w:hAnsi="Cambria Math"/>
          <w:color w:val="000000"/>
          <w:spacing w:val="-3"/>
          <w:sz w:val="24"/>
          <w:szCs w:val="24"/>
        </w:rPr>
      </w:pPr>
      <w:r w:rsidRPr="007D09C6">
        <w:rPr>
          <w:rFonts w:ascii="Cambria Math" w:hAnsi="Cambria Math"/>
          <w:color w:val="000000"/>
          <w:spacing w:val="-3"/>
          <w:sz w:val="24"/>
          <w:szCs w:val="24"/>
        </w:rPr>
        <w:t>2.</w:t>
      </w:r>
      <w:r w:rsidRPr="007D09C6">
        <w:rPr>
          <w:rFonts w:ascii="Cambria Math" w:hAnsi="Cambria Math"/>
          <w:color w:val="000000"/>
          <w:spacing w:val="-3"/>
          <w:sz w:val="24"/>
          <w:szCs w:val="24"/>
        </w:rPr>
        <w:tab/>
        <w:t xml:space="preserve">The Supplier will offer 10% discount on trade prices (TP) to the Distributor. The change in the discount may be done at any time when deemed necessary as per company policy.  </w:t>
      </w:r>
    </w:p>
    <w:p w14:paraId="3682ABB5" w14:textId="77777777" w:rsidR="005B526B" w:rsidRPr="007D09C6" w:rsidRDefault="005B526B" w:rsidP="005B526B">
      <w:pPr>
        <w:tabs>
          <w:tab w:val="left" w:pos="0"/>
        </w:tabs>
        <w:suppressAutoHyphens/>
        <w:spacing w:line="160" w:lineRule="atLeast"/>
        <w:jc w:val="both"/>
        <w:rPr>
          <w:rFonts w:ascii="Cambria Math" w:hAnsi="Cambria Math"/>
          <w:color w:val="000000"/>
          <w:spacing w:val="-2"/>
          <w:sz w:val="24"/>
          <w:szCs w:val="24"/>
        </w:rPr>
      </w:pPr>
    </w:p>
    <w:p w14:paraId="0BBE71D1" w14:textId="77777777" w:rsidR="00146FA5" w:rsidRDefault="005B526B" w:rsidP="00146FA5">
      <w:pPr>
        <w:tabs>
          <w:tab w:val="left" w:pos="0"/>
        </w:tabs>
        <w:suppressAutoHyphens/>
        <w:spacing w:line="160" w:lineRule="atLeast"/>
        <w:ind w:left="720" w:hanging="720"/>
        <w:jc w:val="both"/>
        <w:rPr>
          <w:rFonts w:ascii="Cambria Math" w:hAnsi="Cambria Math"/>
          <w:b/>
          <w:bCs/>
          <w:spacing w:val="-3"/>
          <w:sz w:val="24"/>
          <w:szCs w:val="24"/>
        </w:rPr>
      </w:pPr>
      <w:r w:rsidRPr="007D09C6">
        <w:rPr>
          <w:rFonts w:ascii="Cambria Math" w:hAnsi="Cambria Math"/>
          <w:color w:val="000000"/>
          <w:spacing w:val="-3"/>
          <w:sz w:val="24"/>
          <w:szCs w:val="24"/>
        </w:rPr>
        <w:t>3.</w:t>
      </w:r>
      <w:r w:rsidRPr="007D09C6">
        <w:rPr>
          <w:rFonts w:ascii="Cambria Math" w:hAnsi="Cambria Math"/>
          <w:color w:val="000000"/>
          <w:spacing w:val="-3"/>
          <w:sz w:val="24"/>
          <w:szCs w:val="24"/>
        </w:rPr>
        <w:tab/>
      </w:r>
      <w:r w:rsidRPr="007D09C6">
        <w:rPr>
          <w:rFonts w:ascii="Cambria Math" w:hAnsi="Cambria Math"/>
          <w:spacing w:val="-3"/>
          <w:sz w:val="24"/>
          <w:szCs w:val="24"/>
        </w:rPr>
        <w:t xml:space="preserve">The Supplier will provide all the stocks ordered by the Distributor on Cash basis and stocks will be dispatched if the order is accompanied by the Demand Draft of equal amount as per order. </w:t>
      </w:r>
      <w:r w:rsidRPr="007D09C6">
        <w:rPr>
          <w:rFonts w:ascii="Cambria Math" w:hAnsi="Cambria Math"/>
          <w:b/>
          <w:bCs/>
          <w:spacing w:val="-3"/>
          <w:sz w:val="24"/>
          <w:szCs w:val="24"/>
        </w:rPr>
        <w:t xml:space="preserve">No cheque of any kind is acceptable in this regard. </w:t>
      </w:r>
    </w:p>
    <w:p w14:paraId="7508CA6C" w14:textId="2A90FC59" w:rsidR="0066417B" w:rsidRDefault="0066417B" w:rsidP="0066417B">
      <w:pPr>
        <w:tabs>
          <w:tab w:val="left" w:pos="0"/>
        </w:tabs>
        <w:suppressAutoHyphens/>
        <w:spacing w:line="160" w:lineRule="atLeast"/>
        <w:jc w:val="both"/>
        <w:rPr>
          <w:rFonts w:ascii="Cambria Math" w:hAnsi="Cambria Math"/>
          <w:b/>
          <w:bCs/>
          <w:spacing w:val="-3"/>
          <w:sz w:val="24"/>
          <w:szCs w:val="24"/>
        </w:rPr>
      </w:pPr>
    </w:p>
    <w:p w14:paraId="2C5E3A55" w14:textId="0E57932C" w:rsidR="00DC4710" w:rsidRPr="00146FA5" w:rsidRDefault="0066417B" w:rsidP="00146FA5">
      <w:pPr>
        <w:tabs>
          <w:tab w:val="left" w:pos="0"/>
        </w:tabs>
        <w:suppressAutoHyphens/>
        <w:spacing w:line="160" w:lineRule="atLeast"/>
        <w:ind w:left="720" w:hanging="720"/>
        <w:jc w:val="both"/>
        <w:rPr>
          <w:rFonts w:ascii="Cambria Math" w:hAnsi="Cambria Math"/>
          <w:b/>
          <w:bCs/>
          <w:spacing w:val="-3"/>
          <w:sz w:val="24"/>
          <w:szCs w:val="24"/>
        </w:rPr>
      </w:pPr>
      <w:r>
        <w:rPr>
          <w:rFonts w:ascii="Cambria Math" w:hAnsi="Cambria Math"/>
          <w:color w:val="000000"/>
          <w:spacing w:val="-3"/>
          <w:sz w:val="24"/>
          <w:szCs w:val="24"/>
        </w:rPr>
        <w:t xml:space="preserve">4.           </w:t>
      </w:r>
      <w:r w:rsidR="005B526B" w:rsidRPr="002423F7">
        <w:rPr>
          <w:rFonts w:ascii="Cambria Math" w:hAnsi="Cambria Math"/>
          <w:color w:val="000000"/>
          <w:spacing w:val="-3"/>
          <w:sz w:val="24"/>
          <w:szCs w:val="24"/>
        </w:rPr>
        <w:t>The Distributor is bound to extend a part of the discount said in Para 2 to the market in his territory as per the instructions of the Supplier. Distributor will send a claim bill to the Supplier for the adjustment of the same in the consecutive purchase bill which the supplier may adjust/reimburse to the distributor in shape of money or stock. Claim bills older than one month time period will not be entertained by the Supplier.</w:t>
      </w:r>
    </w:p>
    <w:p w14:paraId="04D944D9" w14:textId="77777777" w:rsidR="002423F7" w:rsidRPr="002423F7" w:rsidRDefault="002423F7" w:rsidP="002423F7">
      <w:pPr>
        <w:pStyle w:val="ListParagraph"/>
        <w:tabs>
          <w:tab w:val="left" w:pos="0"/>
        </w:tabs>
        <w:suppressAutoHyphens/>
        <w:spacing w:line="160" w:lineRule="atLeast"/>
        <w:ind w:left="540"/>
        <w:jc w:val="both"/>
        <w:rPr>
          <w:rFonts w:ascii="Cambria Math" w:hAnsi="Cambria Math"/>
          <w:color w:val="000000"/>
          <w:spacing w:val="-3"/>
          <w:sz w:val="24"/>
          <w:szCs w:val="24"/>
        </w:rPr>
      </w:pPr>
    </w:p>
    <w:p w14:paraId="06B18EF8" w14:textId="77777777" w:rsidR="00DC4710" w:rsidRDefault="00DC4710" w:rsidP="00DC4710">
      <w:pPr>
        <w:tabs>
          <w:tab w:val="left" w:pos="0"/>
        </w:tabs>
        <w:suppressAutoHyphens/>
        <w:spacing w:line="160" w:lineRule="atLeast"/>
        <w:ind w:left="720" w:hanging="720"/>
        <w:jc w:val="both"/>
        <w:rPr>
          <w:rFonts w:ascii="Cambria Math" w:hAnsi="Cambria Math"/>
          <w:color w:val="000000"/>
          <w:spacing w:val="-3"/>
          <w:sz w:val="24"/>
          <w:szCs w:val="24"/>
        </w:rPr>
      </w:pPr>
    </w:p>
    <w:p w14:paraId="2FA3BF0D" w14:textId="77777777" w:rsidR="00823D7B" w:rsidRDefault="00823D7B" w:rsidP="00DC4710">
      <w:pPr>
        <w:tabs>
          <w:tab w:val="left" w:pos="0"/>
        </w:tabs>
        <w:suppressAutoHyphens/>
        <w:spacing w:line="160" w:lineRule="atLeast"/>
        <w:ind w:left="720" w:hanging="720"/>
        <w:jc w:val="both"/>
        <w:rPr>
          <w:rFonts w:ascii="Cambria Math" w:hAnsi="Cambria Math"/>
          <w:color w:val="000000"/>
          <w:spacing w:val="-3"/>
          <w:sz w:val="24"/>
          <w:szCs w:val="24"/>
        </w:rPr>
      </w:pPr>
    </w:p>
    <w:p w14:paraId="37E52945" w14:textId="77777777" w:rsidR="00823D7B" w:rsidRDefault="00823D7B" w:rsidP="00DC4710">
      <w:pPr>
        <w:tabs>
          <w:tab w:val="left" w:pos="0"/>
        </w:tabs>
        <w:suppressAutoHyphens/>
        <w:spacing w:line="160" w:lineRule="atLeast"/>
        <w:ind w:left="720" w:hanging="720"/>
        <w:jc w:val="both"/>
        <w:rPr>
          <w:rFonts w:ascii="Cambria Math" w:hAnsi="Cambria Math"/>
          <w:color w:val="000000"/>
          <w:spacing w:val="-3"/>
          <w:sz w:val="24"/>
          <w:szCs w:val="24"/>
        </w:rPr>
      </w:pPr>
    </w:p>
    <w:p w14:paraId="72598864" w14:textId="77777777" w:rsidR="009D4D19" w:rsidRDefault="009D4D19" w:rsidP="00DC4710">
      <w:pPr>
        <w:tabs>
          <w:tab w:val="left" w:pos="0"/>
        </w:tabs>
        <w:suppressAutoHyphens/>
        <w:spacing w:line="160" w:lineRule="atLeast"/>
        <w:ind w:left="720" w:hanging="720"/>
        <w:jc w:val="both"/>
        <w:rPr>
          <w:rFonts w:ascii="Cambria Math" w:hAnsi="Cambria Math"/>
          <w:color w:val="000000"/>
          <w:spacing w:val="-3"/>
          <w:sz w:val="24"/>
          <w:szCs w:val="24"/>
        </w:rPr>
      </w:pPr>
    </w:p>
    <w:p w14:paraId="6FD263C7" w14:textId="77777777" w:rsidR="009D4D19" w:rsidRDefault="009D4D19" w:rsidP="00DC4710">
      <w:pPr>
        <w:tabs>
          <w:tab w:val="left" w:pos="0"/>
        </w:tabs>
        <w:suppressAutoHyphens/>
        <w:spacing w:line="160" w:lineRule="atLeast"/>
        <w:ind w:left="720" w:hanging="720"/>
        <w:jc w:val="both"/>
        <w:rPr>
          <w:rFonts w:ascii="Cambria Math" w:hAnsi="Cambria Math"/>
          <w:color w:val="000000"/>
          <w:spacing w:val="-3"/>
          <w:sz w:val="24"/>
          <w:szCs w:val="24"/>
        </w:rPr>
      </w:pPr>
    </w:p>
    <w:p w14:paraId="0BA164B5" w14:textId="77777777" w:rsidR="00302634" w:rsidRDefault="00302634" w:rsidP="00DC4710">
      <w:pPr>
        <w:tabs>
          <w:tab w:val="left" w:pos="0"/>
        </w:tabs>
        <w:suppressAutoHyphens/>
        <w:spacing w:line="160" w:lineRule="atLeast"/>
        <w:ind w:left="720" w:hanging="720"/>
        <w:jc w:val="both"/>
        <w:rPr>
          <w:rFonts w:ascii="Cambria Math" w:hAnsi="Cambria Math"/>
          <w:color w:val="000000"/>
          <w:spacing w:val="-3"/>
          <w:sz w:val="24"/>
          <w:szCs w:val="24"/>
        </w:rPr>
      </w:pPr>
    </w:p>
    <w:p w14:paraId="49A117F2" w14:textId="77777777" w:rsidR="00302634" w:rsidRDefault="00302634" w:rsidP="00DC4710">
      <w:pPr>
        <w:tabs>
          <w:tab w:val="left" w:pos="0"/>
        </w:tabs>
        <w:suppressAutoHyphens/>
        <w:spacing w:line="160" w:lineRule="atLeast"/>
        <w:ind w:left="720" w:hanging="720"/>
        <w:jc w:val="both"/>
        <w:rPr>
          <w:rFonts w:ascii="Cambria Math" w:hAnsi="Cambria Math"/>
          <w:color w:val="000000"/>
          <w:spacing w:val="-3"/>
          <w:sz w:val="24"/>
          <w:szCs w:val="24"/>
        </w:rPr>
      </w:pPr>
    </w:p>
    <w:p w14:paraId="6D6D03D8" w14:textId="77777777" w:rsidR="00823D7B" w:rsidRDefault="00823D7B" w:rsidP="00DC4710">
      <w:pPr>
        <w:tabs>
          <w:tab w:val="left" w:pos="0"/>
        </w:tabs>
        <w:suppressAutoHyphens/>
        <w:spacing w:line="160" w:lineRule="atLeast"/>
        <w:ind w:left="720" w:hanging="720"/>
        <w:jc w:val="both"/>
        <w:rPr>
          <w:rFonts w:ascii="Cambria Math" w:hAnsi="Cambria Math"/>
          <w:color w:val="000000"/>
          <w:spacing w:val="-3"/>
          <w:sz w:val="24"/>
          <w:szCs w:val="24"/>
        </w:rPr>
      </w:pPr>
    </w:p>
    <w:p w14:paraId="0BB5D32B" w14:textId="2CF33236" w:rsidR="00DC4710" w:rsidRPr="00DC4710" w:rsidRDefault="00DC4710" w:rsidP="00DC4710">
      <w:pPr>
        <w:tabs>
          <w:tab w:val="left" w:pos="0"/>
        </w:tabs>
        <w:suppressAutoHyphens/>
        <w:spacing w:line="160" w:lineRule="atLeast"/>
        <w:ind w:left="720" w:hanging="720"/>
        <w:jc w:val="both"/>
        <w:rPr>
          <w:rFonts w:ascii="Cambria Math" w:hAnsi="Cambria Math"/>
          <w:color w:val="000000"/>
          <w:spacing w:val="-3"/>
          <w:sz w:val="24"/>
          <w:szCs w:val="24"/>
        </w:rPr>
      </w:pPr>
      <w:r>
        <w:rPr>
          <w:rFonts w:ascii="Cambria Math" w:hAnsi="Cambria Math"/>
          <w:color w:val="000000"/>
          <w:spacing w:val="-3"/>
          <w:sz w:val="24"/>
          <w:szCs w:val="24"/>
        </w:rPr>
        <w:t xml:space="preserve">5.          </w:t>
      </w:r>
      <w:r w:rsidRPr="00DC4710">
        <w:rPr>
          <w:rFonts w:ascii="Cambria Math" w:hAnsi="Cambria Math"/>
          <w:color w:val="000000"/>
          <w:spacing w:val="-3"/>
          <w:sz w:val="24"/>
          <w:szCs w:val="24"/>
        </w:rPr>
        <w:t xml:space="preserve">The Distributor will maintain 45 days inventory at all times to meet the requirements of </w:t>
      </w:r>
      <w:r>
        <w:rPr>
          <w:rFonts w:ascii="Cambria Math" w:hAnsi="Cambria Math"/>
          <w:color w:val="000000"/>
          <w:spacing w:val="-3"/>
          <w:sz w:val="24"/>
          <w:szCs w:val="24"/>
        </w:rPr>
        <w:t xml:space="preserve">  </w:t>
      </w:r>
      <w:r w:rsidRPr="00DC4710">
        <w:rPr>
          <w:rFonts w:ascii="Cambria Math" w:hAnsi="Cambria Math"/>
          <w:color w:val="000000"/>
          <w:spacing w:val="-3"/>
          <w:sz w:val="24"/>
          <w:szCs w:val="24"/>
        </w:rPr>
        <w:t xml:space="preserve">his territory. </w:t>
      </w:r>
    </w:p>
    <w:p w14:paraId="2202B537" w14:textId="77777777" w:rsidR="001272B7" w:rsidRDefault="001272B7" w:rsidP="001272B7">
      <w:pPr>
        <w:tabs>
          <w:tab w:val="left" w:pos="0"/>
        </w:tabs>
        <w:suppressAutoHyphens/>
        <w:spacing w:line="160" w:lineRule="atLeast"/>
        <w:jc w:val="both"/>
        <w:rPr>
          <w:rFonts w:ascii="Cambria Math" w:hAnsi="Cambria Math"/>
          <w:color w:val="000000"/>
          <w:spacing w:val="-3"/>
          <w:sz w:val="24"/>
          <w:szCs w:val="24"/>
        </w:rPr>
      </w:pPr>
    </w:p>
    <w:p w14:paraId="7812A002" w14:textId="63EC6038" w:rsidR="005B526B" w:rsidRPr="007D09C6" w:rsidRDefault="005B526B" w:rsidP="005B526B">
      <w:pPr>
        <w:tabs>
          <w:tab w:val="left" w:pos="0"/>
        </w:tabs>
        <w:suppressAutoHyphens/>
        <w:spacing w:line="160" w:lineRule="atLeast"/>
        <w:ind w:left="720" w:hanging="720"/>
        <w:jc w:val="both"/>
        <w:rPr>
          <w:rFonts w:ascii="Cambria Math" w:hAnsi="Cambria Math"/>
          <w:color w:val="000000"/>
          <w:spacing w:val="-3"/>
          <w:sz w:val="24"/>
          <w:szCs w:val="24"/>
        </w:rPr>
      </w:pPr>
      <w:r w:rsidRPr="007D09C6">
        <w:rPr>
          <w:rFonts w:ascii="Cambria Math" w:hAnsi="Cambria Math"/>
          <w:color w:val="000000"/>
          <w:spacing w:val="-3"/>
          <w:sz w:val="24"/>
          <w:szCs w:val="24"/>
        </w:rPr>
        <w:t>6</w:t>
      </w:r>
      <w:r w:rsidRPr="007D09C6">
        <w:rPr>
          <w:rFonts w:ascii="Cambria Math" w:hAnsi="Cambria Math"/>
          <w:b/>
          <w:color w:val="000000"/>
          <w:spacing w:val="-3"/>
          <w:sz w:val="24"/>
          <w:szCs w:val="24"/>
        </w:rPr>
        <w:t xml:space="preserve">.     </w:t>
      </w:r>
      <w:r w:rsidRPr="007D09C6">
        <w:rPr>
          <w:rFonts w:ascii="Cambria Math" w:hAnsi="Cambria Math"/>
          <w:color w:val="000000"/>
          <w:spacing w:val="-3"/>
          <w:sz w:val="24"/>
          <w:szCs w:val="24"/>
        </w:rPr>
        <w:t>The Distributor will not lend or give any money to Supplie</w:t>
      </w:r>
      <w:r w:rsidR="0082440D">
        <w:rPr>
          <w:rFonts w:ascii="Cambria Math" w:hAnsi="Cambria Math"/>
          <w:color w:val="000000"/>
          <w:spacing w:val="-3"/>
          <w:sz w:val="24"/>
          <w:szCs w:val="24"/>
        </w:rPr>
        <w:t xml:space="preserve">r’s Field Force (All Ranks     </w:t>
      </w:r>
      <w:r w:rsidRPr="007D09C6">
        <w:rPr>
          <w:rFonts w:ascii="Cambria Math" w:hAnsi="Cambria Math"/>
          <w:color w:val="000000"/>
          <w:spacing w:val="-3"/>
          <w:sz w:val="24"/>
          <w:szCs w:val="24"/>
        </w:rPr>
        <w:t>without the written approval of the Head Office. Similarly, the Distributor will not handover the stocks to the field force without written approval.</w:t>
      </w:r>
    </w:p>
    <w:p w14:paraId="7D916C2D" w14:textId="77777777" w:rsidR="005B526B" w:rsidRPr="007D09C6" w:rsidRDefault="005B526B" w:rsidP="005B526B">
      <w:pPr>
        <w:tabs>
          <w:tab w:val="left" w:pos="0"/>
        </w:tabs>
        <w:suppressAutoHyphens/>
        <w:spacing w:line="160" w:lineRule="atLeast"/>
        <w:ind w:left="720" w:hanging="720"/>
        <w:jc w:val="both"/>
        <w:rPr>
          <w:rFonts w:ascii="Cambria Math" w:hAnsi="Cambria Math"/>
          <w:b/>
          <w:color w:val="000000"/>
          <w:spacing w:val="-3"/>
          <w:sz w:val="24"/>
          <w:szCs w:val="24"/>
        </w:rPr>
      </w:pPr>
    </w:p>
    <w:p w14:paraId="4EEFF980" w14:textId="77777777" w:rsidR="005B526B" w:rsidRPr="007D09C6" w:rsidRDefault="005B526B" w:rsidP="005B526B">
      <w:pPr>
        <w:tabs>
          <w:tab w:val="left" w:pos="0"/>
        </w:tabs>
        <w:suppressAutoHyphens/>
        <w:spacing w:line="160" w:lineRule="atLeast"/>
        <w:ind w:left="720" w:hanging="720"/>
        <w:jc w:val="both"/>
        <w:rPr>
          <w:rFonts w:ascii="Cambria Math" w:hAnsi="Cambria Math"/>
          <w:color w:val="000000"/>
          <w:spacing w:val="-3"/>
          <w:sz w:val="24"/>
          <w:szCs w:val="24"/>
        </w:rPr>
      </w:pPr>
    </w:p>
    <w:p w14:paraId="674386C7" w14:textId="77777777" w:rsidR="005B526B" w:rsidRPr="007D09C6" w:rsidRDefault="005B526B" w:rsidP="005B526B">
      <w:pPr>
        <w:tabs>
          <w:tab w:val="left" w:pos="0"/>
          <w:tab w:val="left" w:pos="720"/>
        </w:tabs>
        <w:suppressAutoHyphens/>
        <w:spacing w:line="160" w:lineRule="atLeast"/>
        <w:ind w:left="1440" w:hanging="1440"/>
        <w:jc w:val="both"/>
        <w:rPr>
          <w:rFonts w:ascii="Cambria Math" w:hAnsi="Cambria Math"/>
          <w:color w:val="000000"/>
          <w:spacing w:val="-3"/>
          <w:sz w:val="24"/>
          <w:szCs w:val="24"/>
        </w:rPr>
      </w:pPr>
      <w:r w:rsidRPr="007D09C6">
        <w:rPr>
          <w:rFonts w:ascii="Cambria Math" w:hAnsi="Cambria Math"/>
          <w:color w:val="000000"/>
          <w:spacing w:val="-3"/>
          <w:sz w:val="24"/>
          <w:szCs w:val="24"/>
        </w:rPr>
        <w:t xml:space="preserve">7.         </w:t>
      </w:r>
      <w:r w:rsidRPr="007D09C6">
        <w:rPr>
          <w:rFonts w:ascii="Cambria Math" w:hAnsi="Cambria Math"/>
          <w:b/>
          <w:color w:val="000000"/>
          <w:spacing w:val="-3"/>
          <w:sz w:val="24"/>
          <w:szCs w:val="24"/>
        </w:rPr>
        <w:t>The following may also be ensured:-</w:t>
      </w:r>
    </w:p>
    <w:p w14:paraId="249673FC" w14:textId="77777777" w:rsidR="005B526B" w:rsidRPr="007D09C6" w:rsidRDefault="005B526B" w:rsidP="005B526B">
      <w:pPr>
        <w:tabs>
          <w:tab w:val="left" w:pos="0"/>
          <w:tab w:val="left" w:pos="720"/>
        </w:tabs>
        <w:suppressAutoHyphens/>
        <w:spacing w:line="160" w:lineRule="atLeast"/>
        <w:ind w:left="1440" w:hanging="1440"/>
        <w:jc w:val="both"/>
        <w:rPr>
          <w:rFonts w:ascii="Cambria Math" w:hAnsi="Cambria Math"/>
          <w:color w:val="000000"/>
          <w:spacing w:val="-3"/>
          <w:sz w:val="24"/>
          <w:szCs w:val="24"/>
        </w:rPr>
      </w:pPr>
    </w:p>
    <w:p w14:paraId="3AEC4F68" w14:textId="77777777" w:rsidR="005B526B" w:rsidRPr="004A4B3C" w:rsidRDefault="005B526B" w:rsidP="004A4B3C">
      <w:pPr>
        <w:pStyle w:val="ListParagraph"/>
        <w:numPr>
          <w:ilvl w:val="0"/>
          <w:numId w:val="5"/>
        </w:numPr>
        <w:tabs>
          <w:tab w:val="left" w:pos="0"/>
          <w:tab w:val="left" w:pos="720"/>
        </w:tabs>
        <w:suppressAutoHyphens/>
        <w:spacing w:line="160" w:lineRule="atLeast"/>
        <w:jc w:val="both"/>
        <w:rPr>
          <w:rFonts w:ascii="Cambria Math" w:hAnsi="Cambria Math"/>
          <w:color w:val="000000"/>
          <w:spacing w:val="-3"/>
          <w:sz w:val="24"/>
          <w:szCs w:val="24"/>
        </w:rPr>
      </w:pPr>
      <w:r w:rsidRPr="004A4B3C">
        <w:rPr>
          <w:rFonts w:ascii="Cambria Math" w:hAnsi="Cambria Math"/>
          <w:color w:val="000000"/>
          <w:spacing w:val="-3"/>
          <w:sz w:val="24"/>
          <w:szCs w:val="24"/>
        </w:rPr>
        <w:t>The Distributor will provide, and ensure availability of all products in his given territory or any specific area identified by the Supplier.</w:t>
      </w:r>
    </w:p>
    <w:p w14:paraId="16AF1FDA" w14:textId="77777777" w:rsidR="005B526B" w:rsidRPr="007D09C6" w:rsidRDefault="005B526B" w:rsidP="005B526B">
      <w:pPr>
        <w:tabs>
          <w:tab w:val="left" w:pos="0"/>
        </w:tabs>
        <w:suppressAutoHyphens/>
        <w:spacing w:line="160" w:lineRule="atLeast"/>
        <w:jc w:val="both"/>
        <w:rPr>
          <w:rFonts w:ascii="Cambria Math" w:hAnsi="Cambria Math"/>
          <w:color w:val="000000"/>
          <w:spacing w:val="-2"/>
          <w:sz w:val="24"/>
          <w:szCs w:val="24"/>
        </w:rPr>
      </w:pPr>
    </w:p>
    <w:p w14:paraId="32856793" w14:textId="7384533E" w:rsidR="005B526B" w:rsidRDefault="005B526B" w:rsidP="006F4262">
      <w:pPr>
        <w:pStyle w:val="ListParagraph"/>
        <w:numPr>
          <w:ilvl w:val="0"/>
          <w:numId w:val="5"/>
        </w:numPr>
        <w:tabs>
          <w:tab w:val="left" w:pos="0"/>
          <w:tab w:val="left" w:pos="720"/>
        </w:tabs>
        <w:suppressAutoHyphens/>
        <w:spacing w:line="160" w:lineRule="atLeast"/>
        <w:jc w:val="both"/>
        <w:rPr>
          <w:rFonts w:ascii="Cambria Math" w:hAnsi="Cambria Math"/>
          <w:color w:val="000000"/>
          <w:spacing w:val="-3"/>
          <w:sz w:val="24"/>
          <w:szCs w:val="24"/>
        </w:rPr>
      </w:pPr>
      <w:r w:rsidRPr="004A4B3C">
        <w:rPr>
          <w:rFonts w:ascii="Cambria Math" w:hAnsi="Cambria Math"/>
          <w:color w:val="000000"/>
          <w:spacing w:val="-3"/>
          <w:sz w:val="24"/>
          <w:szCs w:val="24"/>
        </w:rPr>
        <w:t>The Distributor will provide prompt service by executing orders in time and maintain an efficient booking and supply system within the specified territory.</w:t>
      </w:r>
    </w:p>
    <w:p w14:paraId="367A57A7" w14:textId="77777777" w:rsidR="006F4262" w:rsidRPr="006F4262" w:rsidRDefault="006F4262" w:rsidP="006F4262">
      <w:pPr>
        <w:tabs>
          <w:tab w:val="left" w:pos="0"/>
          <w:tab w:val="left" w:pos="720"/>
        </w:tabs>
        <w:suppressAutoHyphens/>
        <w:spacing w:line="160" w:lineRule="atLeast"/>
        <w:jc w:val="both"/>
        <w:rPr>
          <w:rFonts w:ascii="Cambria Math" w:hAnsi="Cambria Math"/>
          <w:color w:val="000000"/>
          <w:spacing w:val="-3"/>
          <w:sz w:val="24"/>
          <w:szCs w:val="24"/>
        </w:rPr>
      </w:pPr>
    </w:p>
    <w:p w14:paraId="42E33324" w14:textId="77777777" w:rsidR="005B526B" w:rsidRPr="004A4B3C" w:rsidRDefault="005B526B" w:rsidP="004A4B3C">
      <w:pPr>
        <w:pStyle w:val="ListParagraph"/>
        <w:numPr>
          <w:ilvl w:val="0"/>
          <w:numId w:val="5"/>
        </w:numPr>
        <w:tabs>
          <w:tab w:val="left" w:pos="0"/>
          <w:tab w:val="left" w:pos="720"/>
        </w:tabs>
        <w:suppressAutoHyphens/>
        <w:spacing w:line="240" w:lineRule="atLeast"/>
        <w:jc w:val="both"/>
        <w:rPr>
          <w:rFonts w:ascii="Cambria Math" w:hAnsi="Cambria Math"/>
          <w:color w:val="000000"/>
          <w:spacing w:val="-3"/>
          <w:sz w:val="24"/>
          <w:szCs w:val="24"/>
        </w:rPr>
      </w:pPr>
      <w:r w:rsidRPr="004A4B3C">
        <w:rPr>
          <w:rFonts w:ascii="Cambria Math" w:hAnsi="Cambria Math"/>
          <w:color w:val="000000"/>
          <w:spacing w:val="-3"/>
          <w:sz w:val="24"/>
          <w:szCs w:val="24"/>
        </w:rPr>
        <w:t>The Distributor shall not promote or market or otherwise deal in any similar or competitive product(s) other than the product(s) supplied by the Supplier in his allocated territory. On the other hand, if the Distributor is handling/distributing competitive or similar product(s), of other companies, then it will be binding upon the Distributor not to favor any company out of the way or in an unfair and unequal manner but it will be the obligation and duty of the distributor to treat all principals equally and in an unbiased manner.</w:t>
      </w:r>
    </w:p>
    <w:p w14:paraId="212DC386" w14:textId="77777777" w:rsidR="005B526B" w:rsidRPr="007D09C6" w:rsidRDefault="005B526B" w:rsidP="005B526B">
      <w:pPr>
        <w:tabs>
          <w:tab w:val="left" w:pos="0"/>
        </w:tabs>
        <w:suppressAutoHyphens/>
        <w:spacing w:line="240" w:lineRule="atLeast"/>
        <w:jc w:val="both"/>
        <w:rPr>
          <w:rFonts w:ascii="Cambria Math" w:hAnsi="Cambria Math"/>
          <w:color w:val="000000"/>
          <w:spacing w:val="-2"/>
          <w:sz w:val="24"/>
          <w:szCs w:val="24"/>
        </w:rPr>
      </w:pPr>
    </w:p>
    <w:p w14:paraId="73B29E2E" w14:textId="77777777" w:rsidR="005B526B" w:rsidRPr="004A4B3C" w:rsidRDefault="005B526B" w:rsidP="004A4B3C">
      <w:pPr>
        <w:pStyle w:val="ListParagraph"/>
        <w:numPr>
          <w:ilvl w:val="0"/>
          <w:numId w:val="5"/>
        </w:numPr>
        <w:tabs>
          <w:tab w:val="left" w:pos="0"/>
          <w:tab w:val="left" w:pos="720"/>
        </w:tabs>
        <w:suppressAutoHyphens/>
        <w:spacing w:line="240" w:lineRule="atLeast"/>
        <w:jc w:val="both"/>
        <w:rPr>
          <w:rFonts w:ascii="Cambria Math" w:hAnsi="Cambria Math"/>
          <w:color w:val="000000"/>
          <w:spacing w:val="-3"/>
          <w:sz w:val="24"/>
          <w:szCs w:val="24"/>
        </w:rPr>
      </w:pPr>
      <w:r w:rsidRPr="004A4B3C">
        <w:rPr>
          <w:rFonts w:ascii="Cambria Math" w:hAnsi="Cambria Math"/>
          <w:color w:val="000000"/>
          <w:spacing w:val="-3"/>
          <w:sz w:val="24"/>
          <w:szCs w:val="24"/>
        </w:rPr>
        <w:t>The Distributor will send a customer wise comprehensive sales and stock statements to Supplier at the end of every month or as instructed by the Supplier.</w:t>
      </w:r>
    </w:p>
    <w:p w14:paraId="266B34E3" w14:textId="77777777" w:rsidR="005B526B" w:rsidRPr="007D09C6" w:rsidRDefault="005B526B" w:rsidP="005B526B">
      <w:pPr>
        <w:tabs>
          <w:tab w:val="left" w:pos="0"/>
          <w:tab w:val="left" w:pos="720"/>
        </w:tabs>
        <w:suppressAutoHyphens/>
        <w:spacing w:line="240" w:lineRule="atLeast"/>
        <w:ind w:left="1440" w:hanging="1440"/>
        <w:jc w:val="both"/>
        <w:rPr>
          <w:rFonts w:ascii="Cambria Math" w:hAnsi="Cambria Math"/>
          <w:color w:val="000000"/>
          <w:spacing w:val="-2"/>
          <w:sz w:val="24"/>
          <w:szCs w:val="24"/>
        </w:rPr>
      </w:pPr>
    </w:p>
    <w:p w14:paraId="6B4F0E97" w14:textId="19F73B89" w:rsidR="005B526B" w:rsidRDefault="005B526B" w:rsidP="009F1AD8">
      <w:pPr>
        <w:pStyle w:val="ListParagraph"/>
        <w:numPr>
          <w:ilvl w:val="0"/>
          <w:numId w:val="5"/>
        </w:numPr>
        <w:jc w:val="both"/>
        <w:rPr>
          <w:rFonts w:ascii="Cambria Math" w:hAnsi="Cambria Math"/>
          <w:sz w:val="24"/>
          <w:szCs w:val="24"/>
        </w:rPr>
      </w:pPr>
      <w:r w:rsidRPr="004A4B3C">
        <w:rPr>
          <w:rFonts w:ascii="Cambria Math" w:hAnsi="Cambria Math"/>
          <w:spacing w:val="-3"/>
          <w:sz w:val="24"/>
          <w:szCs w:val="24"/>
        </w:rPr>
        <w:t xml:space="preserve">The Distributor will be bound to extend all the extra facilities (bonus, net rates, gifts, etc.) given by Supplier in his allocated territory to the wholesale / retail </w:t>
      </w:r>
      <w:r w:rsidRPr="009F1AD8">
        <w:rPr>
          <w:rFonts w:ascii="Cambria Math" w:hAnsi="Cambria Math"/>
          <w:spacing w:val="-3"/>
          <w:sz w:val="24"/>
          <w:szCs w:val="24"/>
        </w:rPr>
        <w:t>customers.</w:t>
      </w:r>
      <w:r w:rsidRPr="009F1AD8">
        <w:rPr>
          <w:rFonts w:ascii="Cambria Math" w:hAnsi="Cambria Math"/>
          <w:sz w:val="24"/>
          <w:szCs w:val="24"/>
        </w:rPr>
        <w:t xml:space="preserve"> The un-passed bonus, if any, will remain the property of Supplier which may be utilized by the Supplier through giving extra Discount to different customers, Marketing Activity by Field Force at local level (by the written approval of Head Office) or adjusting that bonuses against expired stock which Supplier allows to collect from market.</w:t>
      </w:r>
    </w:p>
    <w:p w14:paraId="59755874" w14:textId="77777777" w:rsidR="00823D7B" w:rsidRPr="00823D7B" w:rsidRDefault="00823D7B" w:rsidP="00823D7B">
      <w:pPr>
        <w:pStyle w:val="ListParagraph"/>
        <w:rPr>
          <w:rFonts w:ascii="Cambria Math" w:hAnsi="Cambria Math"/>
          <w:sz w:val="24"/>
          <w:szCs w:val="24"/>
        </w:rPr>
      </w:pPr>
    </w:p>
    <w:p w14:paraId="0A397620" w14:textId="77777777" w:rsidR="00823D7B" w:rsidRDefault="00823D7B" w:rsidP="00823D7B">
      <w:pPr>
        <w:jc w:val="both"/>
        <w:rPr>
          <w:rFonts w:ascii="Cambria Math" w:hAnsi="Cambria Math"/>
          <w:sz w:val="24"/>
          <w:szCs w:val="24"/>
        </w:rPr>
      </w:pPr>
    </w:p>
    <w:p w14:paraId="19928C97" w14:textId="77777777" w:rsidR="00B75F49" w:rsidRDefault="00B75F49" w:rsidP="00823D7B">
      <w:pPr>
        <w:jc w:val="both"/>
        <w:rPr>
          <w:rFonts w:ascii="Cambria Math" w:hAnsi="Cambria Math"/>
          <w:sz w:val="24"/>
          <w:szCs w:val="24"/>
        </w:rPr>
      </w:pPr>
    </w:p>
    <w:p w14:paraId="26282C10" w14:textId="77777777" w:rsidR="00B75F49" w:rsidRDefault="00B75F49" w:rsidP="00823D7B">
      <w:pPr>
        <w:jc w:val="both"/>
        <w:rPr>
          <w:rFonts w:ascii="Cambria Math" w:hAnsi="Cambria Math"/>
          <w:sz w:val="24"/>
          <w:szCs w:val="24"/>
        </w:rPr>
      </w:pPr>
    </w:p>
    <w:p w14:paraId="6E2F25EB" w14:textId="77777777" w:rsidR="00B75F49" w:rsidRDefault="00B75F49" w:rsidP="00823D7B">
      <w:pPr>
        <w:jc w:val="both"/>
        <w:rPr>
          <w:rFonts w:ascii="Cambria Math" w:hAnsi="Cambria Math"/>
          <w:sz w:val="24"/>
          <w:szCs w:val="24"/>
        </w:rPr>
      </w:pPr>
    </w:p>
    <w:p w14:paraId="484A3D86" w14:textId="77777777" w:rsidR="000B13FB" w:rsidRDefault="000B13FB" w:rsidP="00823D7B">
      <w:pPr>
        <w:jc w:val="both"/>
        <w:rPr>
          <w:rFonts w:ascii="Cambria Math" w:hAnsi="Cambria Math"/>
          <w:sz w:val="24"/>
          <w:szCs w:val="24"/>
        </w:rPr>
      </w:pPr>
    </w:p>
    <w:p w14:paraId="370A1640" w14:textId="77777777" w:rsidR="00660518" w:rsidRPr="00823D7B" w:rsidRDefault="00660518" w:rsidP="00823D7B">
      <w:pPr>
        <w:jc w:val="both"/>
        <w:rPr>
          <w:rFonts w:ascii="Cambria Math" w:hAnsi="Cambria Math"/>
          <w:sz w:val="24"/>
          <w:szCs w:val="24"/>
        </w:rPr>
      </w:pPr>
    </w:p>
    <w:p w14:paraId="52EFB15D" w14:textId="77777777" w:rsidR="005B526B" w:rsidRPr="007D09C6" w:rsidRDefault="005B526B" w:rsidP="005B526B">
      <w:pPr>
        <w:tabs>
          <w:tab w:val="left" w:pos="0"/>
        </w:tabs>
        <w:suppressAutoHyphens/>
        <w:spacing w:line="240" w:lineRule="atLeast"/>
        <w:jc w:val="both"/>
        <w:rPr>
          <w:rFonts w:ascii="Cambria Math" w:hAnsi="Cambria Math"/>
          <w:color w:val="000000"/>
          <w:spacing w:val="-2"/>
          <w:sz w:val="24"/>
          <w:szCs w:val="24"/>
        </w:rPr>
      </w:pPr>
    </w:p>
    <w:p w14:paraId="50741606" w14:textId="77777777" w:rsidR="005B526B" w:rsidRPr="004A4B3C" w:rsidRDefault="005B526B" w:rsidP="004A4B3C">
      <w:pPr>
        <w:pStyle w:val="ListParagraph"/>
        <w:numPr>
          <w:ilvl w:val="0"/>
          <w:numId w:val="5"/>
        </w:numPr>
        <w:tabs>
          <w:tab w:val="left" w:pos="0"/>
          <w:tab w:val="left" w:pos="720"/>
        </w:tabs>
        <w:suppressAutoHyphens/>
        <w:spacing w:line="240" w:lineRule="atLeast"/>
        <w:jc w:val="both"/>
        <w:rPr>
          <w:rFonts w:ascii="Cambria Math" w:hAnsi="Cambria Math"/>
          <w:color w:val="000000"/>
          <w:spacing w:val="-3"/>
          <w:sz w:val="24"/>
          <w:szCs w:val="24"/>
        </w:rPr>
      </w:pPr>
      <w:r w:rsidRPr="004A4B3C">
        <w:rPr>
          <w:rFonts w:ascii="Cambria Math" w:hAnsi="Cambria Math"/>
          <w:color w:val="000000"/>
          <w:spacing w:val="-3"/>
          <w:sz w:val="24"/>
          <w:szCs w:val="24"/>
        </w:rPr>
        <w:t xml:space="preserve">The Distributor will not either directly or through any agent sell any of the Supplier product(s) outside the territory knowingly or having reason to believe that, they would be so resold, sell the product(s) to any person or corporate body or unincorporated body within the territory with a view to their resale outside the territory. </w:t>
      </w:r>
    </w:p>
    <w:p w14:paraId="107DCAD6" w14:textId="77777777" w:rsidR="005B526B" w:rsidRPr="007D09C6" w:rsidRDefault="005B526B" w:rsidP="005B526B">
      <w:pPr>
        <w:tabs>
          <w:tab w:val="right" w:pos="9360"/>
        </w:tabs>
        <w:suppressAutoHyphens/>
        <w:spacing w:line="240" w:lineRule="atLeast"/>
        <w:jc w:val="both"/>
        <w:rPr>
          <w:rFonts w:ascii="Cambria Math" w:hAnsi="Cambria Math"/>
          <w:color w:val="000000"/>
          <w:spacing w:val="-2"/>
          <w:sz w:val="24"/>
          <w:szCs w:val="24"/>
        </w:rPr>
      </w:pPr>
      <w:r w:rsidRPr="007D09C6">
        <w:rPr>
          <w:rFonts w:ascii="Cambria Math" w:hAnsi="Cambria Math"/>
          <w:color w:val="000000"/>
          <w:spacing w:val="-2"/>
          <w:sz w:val="24"/>
          <w:szCs w:val="24"/>
        </w:rPr>
        <w:tab/>
      </w:r>
    </w:p>
    <w:p w14:paraId="44DB2160" w14:textId="77777777" w:rsidR="005B526B" w:rsidRPr="004A4B3C" w:rsidRDefault="005B526B" w:rsidP="004A4B3C">
      <w:pPr>
        <w:pStyle w:val="ListParagraph"/>
        <w:numPr>
          <w:ilvl w:val="0"/>
          <w:numId w:val="5"/>
        </w:numPr>
        <w:tabs>
          <w:tab w:val="left" w:pos="0"/>
          <w:tab w:val="left" w:pos="720"/>
        </w:tabs>
        <w:suppressAutoHyphens/>
        <w:spacing w:line="240" w:lineRule="atLeast"/>
        <w:jc w:val="both"/>
        <w:rPr>
          <w:rFonts w:ascii="Cambria Math" w:hAnsi="Cambria Math"/>
          <w:color w:val="000000"/>
          <w:spacing w:val="-3"/>
          <w:sz w:val="24"/>
          <w:szCs w:val="24"/>
        </w:rPr>
      </w:pPr>
      <w:r w:rsidRPr="004A4B3C">
        <w:rPr>
          <w:rFonts w:ascii="Cambria Math" w:hAnsi="Cambria Math"/>
          <w:color w:val="000000"/>
          <w:spacing w:val="-3"/>
          <w:sz w:val="24"/>
          <w:szCs w:val="24"/>
        </w:rPr>
        <w:t xml:space="preserve">During storage and delivery of the products of the Supplier, the Distributor shall observe and maintain the cold storage requirements for the products to preserve the efficacy and potency of the goods at his own cost. </w:t>
      </w:r>
    </w:p>
    <w:p w14:paraId="259C2B1B" w14:textId="77777777" w:rsidR="005B526B" w:rsidRPr="007D09C6" w:rsidRDefault="005B526B" w:rsidP="005B526B">
      <w:pPr>
        <w:tabs>
          <w:tab w:val="left" w:pos="0"/>
          <w:tab w:val="left" w:pos="720"/>
        </w:tabs>
        <w:suppressAutoHyphens/>
        <w:spacing w:line="240" w:lineRule="atLeast"/>
        <w:ind w:left="1440" w:hanging="1440"/>
        <w:jc w:val="both"/>
        <w:rPr>
          <w:rFonts w:ascii="Cambria Math" w:hAnsi="Cambria Math"/>
          <w:color w:val="000000"/>
          <w:spacing w:val="-3"/>
          <w:sz w:val="24"/>
          <w:szCs w:val="24"/>
        </w:rPr>
      </w:pPr>
    </w:p>
    <w:p w14:paraId="732E6C5E" w14:textId="77777777" w:rsidR="005B526B" w:rsidRPr="007D09C6" w:rsidRDefault="005B526B" w:rsidP="005B526B">
      <w:pPr>
        <w:tabs>
          <w:tab w:val="left" w:pos="0"/>
          <w:tab w:val="left" w:pos="720"/>
        </w:tabs>
        <w:suppressAutoHyphens/>
        <w:spacing w:line="160" w:lineRule="atLeast"/>
        <w:ind w:left="1440" w:hanging="1440"/>
        <w:rPr>
          <w:rFonts w:ascii="Cambria Math" w:hAnsi="Cambria Math"/>
          <w:color w:val="000000"/>
          <w:spacing w:val="-3"/>
          <w:sz w:val="24"/>
          <w:szCs w:val="24"/>
        </w:rPr>
      </w:pPr>
      <w:r w:rsidRPr="007D09C6">
        <w:rPr>
          <w:rFonts w:ascii="Cambria Math" w:hAnsi="Cambria Math"/>
          <w:color w:val="000000"/>
          <w:sz w:val="24"/>
          <w:szCs w:val="24"/>
        </w:rPr>
        <w:tab/>
      </w:r>
      <w:r w:rsidRPr="007D09C6">
        <w:rPr>
          <w:rFonts w:ascii="Cambria Math" w:hAnsi="Cambria Math"/>
          <w:color w:val="000000"/>
          <w:sz w:val="24"/>
          <w:szCs w:val="24"/>
        </w:rPr>
        <w:tab/>
      </w:r>
      <w:r w:rsidRPr="007D09C6">
        <w:rPr>
          <w:rFonts w:ascii="Cambria Math" w:hAnsi="Cambria Math"/>
          <w:color w:val="000000"/>
          <w:sz w:val="24"/>
          <w:szCs w:val="24"/>
        </w:rPr>
        <w:tab/>
      </w:r>
      <w:r w:rsidRPr="007D09C6">
        <w:rPr>
          <w:rFonts w:ascii="Cambria Math" w:hAnsi="Cambria Math"/>
          <w:color w:val="000000"/>
          <w:sz w:val="24"/>
          <w:szCs w:val="24"/>
        </w:rPr>
        <w:tab/>
      </w:r>
      <w:r w:rsidRPr="007D09C6">
        <w:rPr>
          <w:rFonts w:ascii="Cambria Math" w:hAnsi="Cambria Math"/>
          <w:color w:val="000000"/>
          <w:sz w:val="24"/>
          <w:szCs w:val="24"/>
        </w:rPr>
        <w:tab/>
      </w:r>
      <w:r w:rsidRPr="007D09C6">
        <w:rPr>
          <w:rFonts w:ascii="Cambria Math" w:hAnsi="Cambria Math"/>
          <w:color w:val="000000"/>
          <w:sz w:val="24"/>
          <w:szCs w:val="24"/>
        </w:rPr>
        <w:tab/>
      </w:r>
      <w:r w:rsidRPr="007D09C6">
        <w:rPr>
          <w:rFonts w:ascii="Cambria Math" w:hAnsi="Cambria Math"/>
          <w:color w:val="000000"/>
          <w:sz w:val="24"/>
          <w:szCs w:val="24"/>
        </w:rPr>
        <w:tab/>
      </w:r>
      <w:r w:rsidRPr="007D09C6">
        <w:rPr>
          <w:rFonts w:ascii="Cambria Math" w:hAnsi="Cambria Math"/>
          <w:color w:val="000000"/>
          <w:sz w:val="24"/>
          <w:szCs w:val="24"/>
        </w:rPr>
        <w:tab/>
      </w:r>
      <w:r w:rsidRPr="007D09C6">
        <w:rPr>
          <w:rFonts w:ascii="Cambria Math" w:hAnsi="Cambria Math"/>
          <w:color w:val="000000"/>
          <w:sz w:val="24"/>
          <w:szCs w:val="24"/>
        </w:rPr>
        <w:tab/>
      </w:r>
      <w:r w:rsidRPr="007D09C6">
        <w:rPr>
          <w:rFonts w:ascii="Cambria Math" w:hAnsi="Cambria Math"/>
          <w:color w:val="000000"/>
          <w:sz w:val="24"/>
          <w:szCs w:val="24"/>
        </w:rPr>
        <w:tab/>
      </w:r>
      <w:r w:rsidRPr="007D09C6">
        <w:rPr>
          <w:rFonts w:ascii="Cambria Math" w:hAnsi="Cambria Math"/>
          <w:color w:val="000000"/>
          <w:sz w:val="24"/>
          <w:szCs w:val="24"/>
        </w:rPr>
        <w:tab/>
      </w:r>
    </w:p>
    <w:p w14:paraId="5CD69D67" w14:textId="28A8DBE4" w:rsidR="005B526B" w:rsidRPr="007D09C6" w:rsidRDefault="005B526B" w:rsidP="00135C47">
      <w:pPr>
        <w:tabs>
          <w:tab w:val="left" w:pos="0"/>
        </w:tabs>
        <w:suppressAutoHyphens/>
        <w:spacing w:line="240" w:lineRule="atLeast"/>
        <w:ind w:left="720" w:hanging="720"/>
        <w:jc w:val="both"/>
        <w:rPr>
          <w:rFonts w:ascii="Cambria Math" w:hAnsi="Cambria Math"/>
          <w:color w:val="000000"/>
          <w:spacing w:val="-3"/>
          <w:sz w:val="24"/>
          <w:szCs w:val="24"/>
        </w:rPr>
      </w:pPr>
      <w:r w:rsidRPr="007D09C6">
        <w:rPr>
          <w:rFonts w:ascii="Cambria Math" w:hAnsi="Cambria Math"/>
          <w:color w:val="000000"/>
          <w:spacing w:val="-3"/>
          <w:sz w:val="24"/>
          <w:szCs w:val="24"/>
        </w:rPr>
        <w:t>8.</w:t>
      </w:r>
      <w:r w:rsidRPr="007D09C6">
        <w:rPr>
          <w:rFonts w:ascii="Cambria Math" w:hAnsi="Cambria Math"/>
          <w:color w:val="000000"/>
          <w:spacing w:val="-3"/>
          <w:sz w:val="24"/>
          <w:szCs w:val="24"/>
        </w:rPr>
        <w:tab/>
        <w:t xml:space="preserve">Supplier will not accept any breakages unless reported within 24 hours, and it should be written on the receipt of the courier company. </w:t>
      </w:r>
    </w:p>
    <w:p w14:paraId="30615927" w14:textId="77777777" w:rsidR="005B526B" w:rsidRPr="007D09C6" w:rsidRDefault="005B526B" w:rsidP="005B526B">
      <w:pPr>
        <w:tabs>
          <w:tab w:val="left" w:pos="0"/>
        </w:tabs>
        <w:suppressAutoHyphens/>
        <w:spacing w:line="240" w:lineRule="atLeast"/>
        <w:ind w:left="720" w:hanging="720"/>
        <w:jc w:val="right"/>
        <w:rPr>
          <w:rFonts w:ascii="Cambria Math" w:hAnsi="Cambria Math"/>
          <w:color w:val="000000"/>
          <w:spacing w:val="-2"/>
          <w:sz w:val="24"/>
          <w:szCs w:val="24"/>
        </w:rPr>
      </w:pPr>
    </w:p>
    <w:p w14:paraId="21A5F3C1" w14:textId="2F5F355F" w:rsidR="005B526B" w:rsidRPr="007D09C6" w:rsidRDefault="007753A7" w:rsidP="005B526B">
      <w:pPr>
        <w:tabs>
          <w:tab w:val="left" w:pos="0"/>
        </w:tabs>
        <w:suppressAutoHyphens/>
        <w:spacing w:line="240" w:lineRule="atLeast"/>
        <w:ind w:left="720" w:hanging="720"/>
        <w:jc w:val="both"/>
        <w:rPr>
          <w:rFonts w:ascii="Cambria Math" w:hAnsi="Cambria Math"/>
          <w:color w:val="000000"/>
          <w:spacing w:val="-3"/>
          <w:sz w:val="24"/>
          <w:szCs w:val="24"/>
        </w:rPr>
      </w:pPr>
      <w:r>
        <w:rPr>
          <w:rFonts w:ascii="Cambria Math" w:hAnsi="Cambria Math"/>
          <w:color w:val="000000"/>
          <w:spacing w:val="-3"/>
          <w:sz w:val="24"/>
          <w:szCs w:val="24"/>
        </w:rPr>
        <w:t>9.</w:t>
      </w:r>
      <w:r w:rsidR="005B526B" w:rsidRPr="007D09C6">
        <w:rPr>
          <w:rFonts w:ascii="Cambria Math" w:hAnsi="Cambria Math"/>
          <w:color w:val="000000"/>
          <w:spacing w:val="-3"/>
          <w:sz w:val="24"/>
          <w:szCs w:val="24"/>
        </w:rPr>
        <w:tab/>
        <w:t>In the event the Supplier is not satisfied with the performance of the Distributor, or Distributor fails to fulfill the obligations contained in this agreement, the Supplier shall be entitled to terminate the agreement by giving a notice of one month to the Distributor without assigning any reason. After the termination notice is served / dispatched to the Distributor through registered or certified mail, Supplier will not send any new stocks to the said Distributor.</w:t>
      </w:r>
    </w:p>
    <w:p w14:paraId="7F06B613" w14:textId="77777777" w:rsidR="00CE603D" w:rsidRPr="007D09C6" w:rsidRDefault="00CE603D" w:rsidP="005B526B">
      <w:pPr>
        <w:tabs>
          <w:tab w:val="left" w:pos="0"/>
        </w:tabs>
        <w:suppressAutoHyphens/>
        <w:spacing w:line="240" w:lineRule="atLeast"/>
        <w:jc w:val="both"/>
        <w:rPr>
          <w:rFonts w:ascii="Cambria Math" w:hAnsi="Cambria Math"/>
          <w:color w:val="000000"/>
          <w:spacing w:val="-3"/>
          <w:sz w:val="24"/>
          <w:szCs w:val="24"/>
        </w:rPr>
      </w:pPr>
    </w:p>
    <w:p w14:paraId="3F83FA1A" w14:textId="0B4C40DE" w:rsidR="008B7F91" w:rsidRDefault="00B40E79" w:rsidP="00781FD5">
      <w:pPr>
        <w:tabs>
          <w:tab w:val="left" w:pos="0"/>
        </w:tabs>
        <w:suppressAutoHyphens/>
        <w:spacing w:line="240" w:lineRule="atLeast"/>
        <w:ind w:left="720" w:hanging="720"/>
        <w:jc w:val="both"/>
        <w:rPr>
          <w:rFonts w:ascii="Cambria Math" w:hAnsi="Cambria Math"/>
          <w:color w:val="000000"/>
          <w:spacing w:val="-3"/>
          <w:sz w:val="24"/>
          <w:szCs w:val="24"/>
        </w:rPr>
      </w:pPr>
      <w:r>
        <w:rPr>
          <w:rFonts w:ascii="Cambria Math" w:hAnsi="Cambria Math"/>
          <w:color w:val="000000"/>
          <w:spacing w:val="-3"/>
          <w:sz w:val="24"/>
          <w:szCs w:val="24"/>
        </w:rPr>
        <w:t>10</w:t>
      </w:r>
      <w:r w:rsidR="005B526B" w:rsidRPr="007D09C6">
        <w:rPr>
          <w:rFonts w:ascii="Cambria Math" w:hAnsi="Cambria Math"/>
          <w:color w:val="000000"/>
          <w:spacing w:val="-3"/>
          <w:sz w:val="24"/>
          <w:szCs w:val="24"/>
        </w:rPr>
        <w:t>.</w:t>
      </w:r>
      <w:r w:rsidR="005B526B" w:rsidRPr="007D09C6">
        <w:rPr>
          <w:rFonts w:ascii="Cambria Math" w:hAnsi="Cambria Math"/>
          <w:color w:val="000000"/>
          <w:spacing w:val="-3"/>
          <w:sz w:val="24"/>
          <w:szCs w:val="24"/>
        </w:rPr>
        <w:tab/>
        <w:t>If the Supplier feels that the territory and peculiar nature of its market is such that it cannot be properly handled by one Distributor, the Supplier shall have a right to appoint more than one Distributor in the said territory.</w:t>
      </w:r>
    </w:p>
    <w:p w14:paraId="451E9362" w14:textId="77777777" w:rsidR="00443FBB" w:rsidRDefault="00443FBB" w:rsidP="005B526B">
      <w:pPr>
        <w:tabs>
          <w:tab w:val="left" w:pos="0"/>
        </w:tabs>
        <w:suppressAutoHyphens/>
        <w:spacing w:line="240" w:lineRule="atLeast"/>
        <w:ind w:left="720" w:hanging="720"/>
        <w:jc w:val="both"/>
        <w:rPr>
          <w:rFonts w:ascii="Cambria Math" w:hAnsi="Cambria Math"/>
          <w:color w:val="000000"/>
          <w:spacing w:val="-3"/>
          <w:sz w:val="24"/>
          <w:szCs w:val="24"/>
        </w:rPr>
      </w:pPr>
    </w:p>
    <w:p w14:paraId="4108EB92" w14:textId="48FD701F" w:rsidR="005B526B" w:rsidRDefault="005679E2" w:rsidP="005B526B">
      <w:pPr>
        <w:tabs>
          <w:tab w:val="left" w:pos="0"/>
        </w:tabs>
        <w:suppressAutoHyphens/>
        <w:spacing w:line="240" w:lineRule="atLeast"/>
        <w:ind w:left="720" w:hanging="720"/>
        <w:jc w:val="both"/>
        <w:rPr>
          <w:rFonts w:ascii="Cambria Math" w:hAnsi="Cambria Math"/>
          <w:color w:val="000000"/>
          <w:spacing w:val="-3"/>
          <w:sz w:val="24"/>
          <w:szCs w:val="24"/>
        </w:rPr>
      </w:pPr>
      <w:r>
        <w:rPr>
          <w:rFonts w:ascii="Cambria Math" w:hAnsi="Cambria Math"/>
          <w:color w:val="000000"/>
          <w:spacing w:val="-3"/>
          <w:sz w:val="24"/>
          <w:szCs w:val="24"/>
        </w:rPr>
        <w:t>11</w:t>
      </w:r>
      <w:r w:rsidR="005B526B" w:rsidRPr="007D09C6">
        <w:rPr>
          <w:rFonts w:ascii="Cambria Math" w:hAnsi="Cambria Math"/>
          <w:color w:val="000000"/>
          <w:spacing w:val="-3"/>
          <w:sz w:val="24"/>
          <w:szCs w:val="24"/>
        </w:rPr>
        <w:t>.</w:t>
      </w:r>
      <w:r w:rsidR="005B526B" w:rsidRPr="007D09C6">
        <w:rPr>
          <w:rFonts w:ascii="Cambria Math" w:hAnsi="Cambria Math"/>
          <w:color w:val="000000"/>
          <w:spacing w:val="-3"/>
          <w:sz w:val="24"/>
          <w:szCs w:val="24"/>
        </w:rPr>
        <w:tab/>
        <w:t>If any question arises between Supplier and Distributor as to the rights and duties or liabilities of either party regarding this agreement or as to any act, matter or things arising out of or in connection with this agreement which cannot be settled by negotiation between the parties within fourteen days, either party shall be free to commence legal proceedings in the court of  Lahore only which alone shall have jurisdiction to solve the matters and entertain the suits, appeals etc. and Distributor is barred from taking any legal action against Supplier in the courts of his designated territory.</w:t>
      </w:r>
    </w:p>
    <w:p w14:paraId="28D2A503" w14:textId="77777777" w:rsidR="00B75F49" w:rsidRDefault="00B75F49" w:rsidP="005B526B">
      <w:pPr>
        <w:tabs>
          <w:tab w:val="left" w:pos="0"/>
        </w:tabs>
        <w:suppressAutoHyphens/>
        <w:spacing w:line="240" w:lineRule="atLeast"/>
        <w:ind w:left="720" w:hanging="720"/>
        <w:jc w:val="both"/>
        <w:rPr>
          <w:rFonts w:ascii="Cambria Math" w:hAnsi="Cambria Math"/>
          <w:color w:val="000000"/>
          <w:spacing w:val="-3"/>
          <w:sz w:val="24"/>
          <w:szCs w:val="24"/>
        </w:rPr>
      </w:pPr>
    </w:p>
    <w:p w14:paraId="34113FE1" w14:textId="77777777" w:rsidR="00B75F49" w:rsidRDefault="00B75F49" w:rsidP="005B526B">
      <w:pPr>
        <w:tabs>
          <w:tab w:val="left" w:pos="0"/>
        </w:tabs>
        <w:suppressAutoHyphens/>
        <w:spacing w:line="240" w:lineRule="atLeast"/>
        <w:ind w:left="720" w:hanging="720"/>
        <w:jc w:val="both"/>
        <w:rPr>
          <w:rFonts w:ascii="Cambria Math" w:hAnsi="Cambria Math"/>
          <w:color w:val="000000"/>
          <w:spacing w:val="-3"/>
          <w:sz w:val="24"/>
          <w:szCs w:val="24"/>
        </w:rPr>
      </w:pPr>
    </w:p>
    <w:p w14:paraId="14CC61C6" w14:textId="77777777" w:rsidR="00B75F49" w:rsidRDefault="00B75F49" w:rsidP="005B526B">
      <w:pPr>
        <w:tabs>
          <w:tab w:val="left" w:pos="0"/>
        </w:tabs>
        <w:suppressAutoHyphens/>
        <w:spacing w:line="240" w:lineRule="atLeast"/>
        <w:ind w:left="720" w:hanging="720"/>
        <w:jc w:val="both"/>
        <w:rPr>
          <w:rFonts w:ascii="Cambria Math" w:hAnsi="Cambria Math"/>
          <w:color w:val="000000"/>
          <w:spacing w:val="-3"/>
          <w:sz w:val="24"/>
          <w:szCs w:val="24"/>
        </w:rPr>
      </w:pPr>
    </w:p>
    <w:p w14:paraId="7FCFA3E5" w14:textId="77777777" w:rsidR="00B75F49" w:rsidRDefault="00B75F49" w:rsidP="005B526B">
      <w:pPr>
        <w:tabs>
          <w:tab w:val="left" w:pos="0"/>
        </w:tabs>
        <w:suppressAutoHyphens/>
        <w:spacing w:line="240" w:lineRule="atLeast"/>
        <w:ind w:left="720" w:hanging="720"/>
        <w:jc w:val="both"/>
        <w:rPr>
          <w:rFonts w:ascii="Cambria Math" w:hAnsi="Cambria Math"/>
          <w:color w:val="000000"/>
          <w:spacing w:val="-3"/>
          <w:sz w:val="24"/>
          <w:szCs w:val="24"/>
        </w:rPr>
      </w:pPr>
    </w:p>
    <w:p w14:paraId="5BCF8685" w14:textId="77777777" w:rsidR="00B75F49" w:rsidRDefault="00B75F49" w:rsidP="005B526B">
      <w:pPr>
        <w:tabs>
          <w:tab w:val="left" w:pos="0"/>
        </w:tabs>
        <w:suppressAutoHyphens/>
        <w:spacing w:line="240" w:lineRule="atLeast"/>
        <w:ind w:left="720" w:hanging="720"/>
        <w:jc w:val="both"/>
        <w:rPr>
          <w:rFonts w:ascii="Cambria Math" w:hAnsi="Cambria Math"/>
          <w:color w:val="000000"/>
          <w:spacing w:val="-3"/>
          <w:sz w:val="24"/>
          <w:szCs w:val="24"/>
        </w:rPr>
      </w:pPr>
    </w:p>
    <w:p w14:paraId="43687FBF" w14:textId="77777777" w:rsidR="00B75F49" w:rsidRDefault="00B75F49" w:rsidP="005B526B">
      <w:pPr>
        <w:tabs>
          <w:tab w:val="left" w:pos="0"/>
        </w:tabs>
        <w:suppressAutoHyphens/>
        <w:spacing w:line="240" w:lineRule="atLeast"/>
        <w:ind w:left="720" w:hanging="720"/>
        <w:jc w:val="both"/>
        <w:rPr>
          <w:rFonts w:ascii="Cambria Math" w:hAnsi="Cambria Math"/>
          <w:color w:val="000000"/>
          <w:spacing w:val="-3"/>
          <w:sz w:val="24"/>
          <w:szCs w:val="24"/>
        </w:rPr>
      </w:pPr>
    </w:p>
    <w:p w14:paraId="1AF99DA7" w14:textId="77777777" w:rsidR="00B75F49" w:rsidRDefault="00B75F49" w:rsidP="005B526B">
      <w:pPr>
        <w:tabs>
          <w:tab w:val="left" w:pos="0"/>
        </w:tabs>
        <w:suppressAutoHyphens/>
        <w:spacing w:line="240" w:lineRule="atLeast"/>
        <w:ind w:left="720" w:hanging="720"/>
        <w:jc w:val="both"/>
        <w:rPr>
          <w:rFonts w:ascii="Cambria Math" w:hAnsi="Cambria Math"/>
          <w:color w:val="000000"/>
          <w:spacing w:val="-3"/>
          <w:sz w:val="24"/>
          <w:szCs w:val="24"/>
        </w:rPr>
      </w:pPr>
    </w:p>
    <w:p w14:paraId="7521CC48" w14:textId="77777777" w:rsidR="00B75F49" w:rsidRDefault="00B75F49" w:rsidP="005B526B">
      <w:pPr>
        <w:tabs>
          <w:tab w:val="left" w:pos="0"/>
        </w:tabs>
        <w:suppressAutoHyphens/>
        <w:spacing w:line="240" w:lineRule="atLeast"/>
        <w:ind w:left="720" w:hanging="720"/>
        <w:jc w:val="both"/>
        <w:rPr>
          <w:rFonts w:ascii="Cambria Math" w:hAnsi="Cambria Math"/>
          <w:color w:val="000000"/>
          <w:spacing w:val="-3"/>
          <w:sz w:val="24"/>
          <w:szCs w:val="24"/>
        </w:rPr>
      </w:pPr>
    </w:p>
    <w:p w14:paraId="21CEACD9" w14:textId="77777777" w:rsidR="00B75F49" w:rsidRDefault="00B75F49" w:rsidP="005B526B">
      <w:pPr>
        <w:tabs>
          <w:tab w:val="left" w:pos="0"/>
        </w:tabs>
        <w:suppressAutoHyphens/>
        <w:spacing w:line="240" w:lineRule="atLeast"/>
        <w:ind w:left="720" w:hanging="720"/>
        <w:jc w:val="both"/>
        <w:rPr>
          <w:rFonts w:ascii="Cambria Math" w:hAnsi="Cambria Math"/>
          <w:color w:val="000000"/>
          <w:spacing w:val="-3"/>
          <w:sz w:val="24"/>
          <w:szCs w:val="24"/>
        </w:rPr>
      </w:pPr>
    </w:p>
    <w:p w14:paraId="10C9B9B5" w14:textId="77777777" w:rsidR="00B75F49" w:rsidRDefault="00B75F49" w:rsidP="005B526B">
      <w:pPr>
        <w:tabs>
          <w:tab w:val="left" w:pos="0"/>
        </w:tabs>
        <w:suppressAutoHyphens/>
        <w:spacing w:line="240" w:lineRule="atLeast"/>
        <w:ind w:left="720" w:hanging="720"/>
        <w:jc w:val="both"/>
        <w:rPr>
          <w:rFonts w:ascii="Cambria Math" w:hAnsi="Cambria Math"/>
          <w:color w:val="000000"/>
          <w:spacing w:val="-3"/>
          <w:sz w:val="24"/>
          <w:szCs w:val="24"/>
        </w:rPr>
      </w:pPr>
    </w:p>
    <w:p w14:paraId="43C0A485" w14:textId="77777777" w:rsidR="006C1CC2" w:rsidRDefault="006C1CC2" w:rsidP="005B526B">
      <w:pPr>
        <w:tabs>
          <w:tab w:val="left" w:pos="0"/>
        </w:tabs>
        <w:suppressAutoHyphens/>
        <w:spacing w:line="240" w:lineRule="atLeast"/>
        <w:ind w:left="720" w:hanging="720"/>
        <w:jc w:val="both"/>
        <w:rPr>
          <w:rFonts w:ascii="Cambria Math" w:hAnsi="Cambria Math"/>
          <w:color w:val="000000"/>
          <w:spacing w:val="-3"/>
          <w:sz w:val="24"/>
          <w:szCs w:val="24"/>
        </w:rPr>
      </w:pPr>
    </w:p>
    <w:p w14:paraId="50744A3F" w14:textId="77777777" w:rsidR="006C1CC2" w:rsidRDefault="006C1CC2" w:rsidP="005B526B">
      <w:pPr>
        <w:tabs>
          <w:tab w:val="left" w:pos="0"/>
        </w:tabs>
        <w:suppressAutoHyphens/>
        <w:spacing w:line="240" w:lineRule="atLeast"/>
        <w:ind w:left="720" w:hanging="720"/>
        <w:jc w:val="both"/>
        <w:rPr>
          <w:rFonts w:ascii="Cambria Math" w:hAnsi="Cambria Math"/>
          <w:color w:val="000000"/>
          <w:spacing w:val="-3"/>
          <w:sz w:val="24"/>
          <w:szCs w:val="24"/>
        </w:rPr>
      </w:pPr>
    </w:p>
    <w:p w14:paraId="25E60310" w14:textId="77777777" w:rsidR="00B75F49" w:rsidRDefault="00B75F49" w:rsidP="005B526B">
      <w:pPr>
        <w:tabs>
          <w:tab w:val="left" w:pos="0"/>
        </w:tabs>
        <w:suppressAutoHyphens/>
        <w:spacing w:line="240" w:lineRule="atLeast"/>
        <w:ind w:left="720" w:hanging="720"/>
        <w:jc w:val="both"/>
        <w:rPr>
          <w:rFonts w:ascii="Cambria Math" w:hAnsi="Cambria Math"/>
          <w:color w:val="000000"/>
          <w:spacing w:val="-3"/>
          <w:sz w:val="24"/>
          <w:szCs w:val="24"/>
        </w:rPr>
      </w:pPr>
    </w:p>
    <w:p w14:paraId="04103A08" w14:textId="77777777" w:rsidR="00B75F49" w:rsidRDefault="00B75F49" w:rsidP="005B526B">
      <w:pPr>
        <w:tabs>
          <w:tab w:val="left" w:pos="0"/>
        </w:tabs>
        <w:suppressAutoHyphens/>
        <w:spacing w:line="240" w:lineRule="atLeast"/>
        <w:ind w:left="720" w:hanging="720"/>
        <w:jc w:val="both"/>
        <w:rPr>
          <w:rFonts w:ascii="Cambria Math" w:hAnsi="Cambria Math"/>
          <w:color w:val="000000"/>
          <w:spacing w:val="-3"/>
          <w:sz w:val="24"/>
          <w:szCs w:val="24"/>
        </w:rPr>
      </w:pPr>
    </w:p>
    <w:p w14:paraId="7D8F07BD" w14:textId="77777777" w:rsidR="00B75F49" w:rsidRDefault="00B75F49" w:rsidP="005B526B">
      <w:pPr>
        <w:tabs>
          <w:tab w:val="left" w:pos="0"/>
        </w:tabs>
        <w:suppressAutoHyphens/>
        <w:spacing w:line="240" w:lineRule="atLeast"/>
        <w:ind w:left="720" w:hanging="720"/>
        <w:jc w:val="both"/>
        <w:rPr>
          <w:rFonts w:ascii="Cambria Math" w:hAnsi="Cambria Math"/>
          <w:color w:val="000000"/>
          <w:spacing w:val="-3"/>
          <w:sz w:val="24"/>
          <w:szCs w:val="24"/>
        </w:rPr>
      </w:pPr>
    </w:p>
    <w:p w14:paraId="2CA6E456" w14:textId="77777777" w:rsidR="00B75F49" w:rsidRPr="007D09C6" w:rsidRDefault="00B75F49" w:rsidP="005B526B">
      <w:pPr>
        <w:tabs>
          <w:tab w:val="left" w:pos="0"/>
        </w:tabs>
        <w:suppressAutoHyphens/>
        <w:spacing w:line="240" w:lineRule="atLeast"/>
        <w:ind w:left="720" w:hanging="720"/>
        <w:jc w:val="both"/>
        <w:rPr>
          <w:rFonts w:ascii="Cambria Math" w:hAnsi="Cambria Math"/>
          <w:color w:val="000000"/>
          <w:spacing w:val="-3"/>
          <w:sz w:val="24"/>
          <w:szCs w:val="24"/>
        </w:rPr>
      </w:pPr>
    </w:p>
    <w:p w14:paraId="0E421922" w14:textId="77777777" w:rsidR="005B526B" w:rsidRPr="007D09C6" w:rsidRDefault="005B526B" w:rsidP="005B526B">
      <w:pPr>
        <w:tabs>
          <w:tab w:val="left" w:pos="0"/>
        </w:tabs>
        <w:suppressAutoHyphens/>
        <w:spacing w:line="240" w:lineRule="atLeast"/>
        <w:jc w:val="both"/>
        <w:rPr>
          <w:rFonts w:ascii="Cambria Math" w:hAnsi="Cambria Math"/>
          <w:color w:val="000000"/>
          <w:spacing w:val="-3"/>
          <w:sz w:val="24"/>
          <w:szCs w:val="24"/>
        </w:rPr>
      </w:pPr>
    </w:p>
    <w:p w14:paraId="18CADFB5" w14:textId="4DF84BEE" w:rsidR="005B526B" w:rsidRPr="007D09C6" w:rsidRDefault="00BF57FE" w:rsidP="005B526B">
      <w:pPr>
        <w:tabs>
          <w:tab w:val="left" w:pos="0"/>
        </w:tabs>
        <w:suppressAutoHyphens/>
        <w:spacing w:line="240" w:lineRule="atLeast"/>
        <w:ind w:left="720" w:hanging="720"/>
        <w:jc w:val="both"/>
        <w:rPr>
          <w:rFonts w:ascii="Cambria Math" w:hAnsi="Cambria Math"/>
          <w:color w:val="000000"/>
          <w:spacing w:val="-3"/>
          <w:sz w:val="24"/>
          <w:szCs w:val="24"/>
        </w:rPr>
      </w:pPr>
      <w:r>
        <w:rPr>
          <w:rFonts w:ascii="Cambria Math" w:hAnsi="Cambria Math"/>
          <w:color w:val="000000"/>
          <w:spacing w:val="-3"/>
          <w:sz w:val="24"/>
          <w:szCs w:val="24"/>
        </w:rPr>
        <w:t>12</w:t>
      </w:r>
      <w:r w:rsidR="005B526B" w:rsidRPr="007D09C6">
        <w:rPr>
          <w:rFonts w:ascii="Cambria Math" w:hAnsi="Cambria Math"/>
          <w:color w:val="000000"/>
          <w:spacing w:val="-3"/>
          <w:sz w:val="24"/>
          <w:szCs w:val="24"/>
        </w:rPr>
        <w:t>.</w:t>
      </w:r>
      <w:r w:rsidR="005B526B" w:rsidRPr="007D09C6">
        <w:rPr>
          <w:rFonts w:ascii="Cambria Math" w:hAnsi="Cambria Math"/>
          <w:color w:val="000000"/>
          <w:spacing w:val="-3"/>
          <w:sz w:val="24"/>
          <w:szCs w:val="24"/>
        </w:rPr>
        <w:tab/>
        <w:t>The Supplier will not be responsible for any claim or outstanding dues of the Distributor in the market of his territory.</w:t>
      </w:r>
    </w:p>
    <w:p w14:paraId="39F4D8A1" w14:textId="77777777" w:rsidR="005B526B" w:rsidRPr="007D09C6" w:rsidRDefault="005B526B" w:rsidP="005B526B">
      <w:pPr>
        <w:tabs>
          <w:tab w:val="left" w:pos="0"/>
        </w:tabs>
        <w:suppressAutoHyphens/>
        <w:spacing w:line="240" w:lineRule="atLeast"/>
        <w:jc w:val="both"/>
        <w:rPr>
          <w:rFonts w:ascii="Cambria Math" w:hAnsi="Cambria Math"/>
          <w:color w:val="000000"/>
          <w:spacing w:val="-3"/>
          <w:sz w:val="24"/>
          <w:szCs w:val="24"/>
        </w:rPr>
      </w:pPr>
    </w:p>
    <w:p w14:paraId="2C805446" w14:textId="63271A37" w:rsidR="00EA5046" w:rsidRDefault="00107D98" w:rsidP="000B13FB">
      <w:pPr>
        <w:tabs>
          <w:tab w:val="left" w:pos="0"/>
        </w:tabs>
        <w:suppressAutoHyphens/>
        <w:spacing w:line="240" w:lineRule="atLeast"/>
        <w:ind w:left="720" w:hanging="720"/>
        <w:jc w:val="both"/>
        <w:rPr>
          <w:rFonts w:ascii="Cambria Math" w:hAnsi="Cambria Math"/>
          <w:color w:val="000000"/>
          <w:spacing w:val="-3"/>
          <w:sz w:val="24"/>
          <w:szCs w:val="24"/>
        </w:rPr>
      </w:pPr>
      <w:r>
        <w:rPr>
          <w:rFonts w:ascii="Cambria Math" w:hAnsi="Cambria Math"/>
          <w:color w:val="000000"/>
          <w:spacing w:val="-3"/>
          <w:sz w:val="24"/>
          <w:szCs w:val="24"/>
        </w:rPr>
        <w:t>13</w:t>
      </w:r>
      <w:r w:rsidR="005B526B" w:rsidRPr="007D09C6">
        <w:rPr>
          <w:rFonts w:ascii="Cambria Math" w:hAnsi="Cambria Math"/>
          <w:color w:val="000000"/>
          <w:spacing w:val="-3"/>
          <w:sz w:val="24"/>
          <w:szCs w:val="24"/>
        </w:rPr>
        <w:t>.</w:t>
      </w:r>
      <w:r w:rsidR="005B526B" w:rsidRPr="007D09C6">
        <w:rPr>
          <w:rFonts w:ascii="Cambria Math" w:hAnsi="Cambria Math"/>
          <w:color w:val="000000"/>
          <w:spacing w:val="-3"/>
          <w:sz w:val="24"/>
          <w:szCs w:val="24"/>
        </w:rPr>
        <w:tab/>
        <w:t>Any subsequent changes by the Supplier in this agreement shall be followed by another agreement and shall be signed by both the parties and shall be treated as a part of this agreement.</w:t>
      </w:r>
    </w:p>
    <w:p w14:paraId="7328DEC2" w14:textId="77777777" w:rsidR="00B75F49" w:rsidRDefault="00B75F49" w:rsidP="000B13FB">
      <w:pPr>
        <w:tabs>
          <w:tab w:val="left" w:pos="0"/>
        </w:tabs>
        <w:suppressAutoHyphens/>
        <w:spacing w:line="240" w:lineRule="atLeast"/>
        <w:ind w:left="720" w:hanging="720"/>
        <w:jc w:val="both"/>
        <w:rPr>
          <w:rFonts w:ascii="Cambria Math" w:hAnsi="Cambria Math"/>
          <w:color w:val="000000"/>
          <w:spacing w:val="-3"/>
          <w:sz w:val="24"/>
          <w:szCs w:val="24"/>
        </w:rPr>
      </w:pPr>
    </w:p>
    <w:p w14:paraId="01F6B77C" w14:textId="77777777" w:rsidR="00B75F49" w:rsidRDefault="00B75F49" w:rsidP="000B13FB">
      <w:pPr>
        <w:tabs>
          <w:tab w:val="left" w:pos="0"/>
        </w:tabs>
        <w:suppressAutoHyphens/>
        <w:spacing w:line="240" w:lineRule="atLeast"/>
        <w:ind w:left="720" w:hanging="720"/>
        <w:jc w:val="both"/>
        <w:rPr>
          <w:rFonts w:ascii="Cambria Math" w:hAnsi="Cambria Math"/>
          <w:color w:val="000000"/>
          <w:spacing w:val="-3"/>
          <w:sz w:val="24"/>
          <w:szCs w:val="24"/>
        </w:rPr>
      </w:pPr>
    </w:p>
    <w:p w14:paraId="70E9BF06" w14:textId="77777777" w:rsidR="00B75F49" w:rsidRDefault="00B75F49" w:rsidP="000B13FB">
      <w:pPr>
        <w:tabs>
          <w:tab w:val="left" w:pos="0"/>
        </w:tabs>
        <w:suppressAutoHyphens/>
        <w:spacing w:line="240" w:lineRule="atLeast"/>
        <w:ind w:left="720" w:hanging="720"/>
        <w:jc w:val="both"/>
        <w:rPr>
          <w:rFonts w:ascii="Cambria Math" w:hAnsi="Cambria Math"/>
          <w:color w:val="000000"/>
          <w:spacing w:val="-3"/>
          <w:sz w:val="24"/>
          <w:szCs w:val="24"/>
        </w:rPr>
      </w:pPr>
    </w:p>
    <w:p w14:paraId="5252451D" w14:textId="77777777" w:rsidR="00B75F49" w:rsidRDefault="00B75F49" w:rsidP="000B13FB">
      <w:pPr>
        <w:tabs>
          <w:tab w:val="left" w:pos="0"/>
        </w:tabs>
        <w:suppressAutoHyphens/>
        <w:spacing w:line="240" w:lineRule="atLeast"/>
        <w:ind w:left="720" w:hanging="720"/>
        <w:jc w:val="both"/>
        <w:rPr>
          <w:rFonts w:ascii="Cambria Math" w:hAnsi="Cambria Math"/>
          <w:color w:val="000000"/>
          <w:spacing w:val="-3"/>
          <w:sz w:val="24"/>
          <w:szCs w:val="24"/>
        </w:rPr>
      </w:pPr>
    </w:p>
    <w:p w14:paraId="48168F18" w14:textId="77777777" w:rsidR="000B13FB" w:rsidRPr="007D09C6" w:rsidRDefault="000B13FB" w:rsidP="000B13FB">
      <w:pPr>
        <w:tabs>
          <w:tab w:val="left" w:pos="0"/>
        </w:tabs>
        <w:suppressAutoHyphens/>
        <w:spacing w:line="240" w:lineRule="atLeast"/>
        <w:ind w:left="720" w:hanging="720"/>
        <w:jc w:val="both"/>
        <w:rPr>
          <w:rFonts w:ascii="Cambria Math" w:hAnsi="Cambria Math"/>
          <w:color w:val="000000"/>
          <w:spacing w:val="-3"/>
          <w:sz w:val="24"/>
          <w:szCs w:val="24"/>
        </w:rPr>
      </w:pPr>
    </w:p>
    <w:p w14:paraId="7E085A01" w14:textId="24FC298D" w:rsidR="000B13FB" w:rsidRDefault="00E35D41" w:rsidP="000B13FB">
      <w:pPr>
        <w:tabs>
          <w:tab w:val="left" w:pos="0"/>
          <w:tab w:val="left" w:pos="6210"/>
          <w:tab w:val="left" w:pos="6570"/>
          <w:tab w:val="right" w:pos="9360"/>
        </w:tabs>
        <w:suppressAutoHyphens/>
        <w:spacing w:line="240" w:lineRule="atLeast"/>
        <w:jc w:val="both"/>
        <w:rPr>
          <w:rFonts w:ascii="Cambria Math" w:hAnsi="Cambria Math"/>
          <w:color w:val="000000"/>
          <w:spacing w:val="-3"/>
          <w:sz w:val="24"/>
          <w:szCs w:val="24"/>
        </w:rPr>
      </w:pPr>
      <w:r>
        <w:rPr>
          <w:rFonts w:ascii="Cambria Math" w:hAnsi="Cambria Math"/>
          <w:color w:val="000000"/>
          <w:spacing w:val="-3"/>
          <w:sz w:val="24"/>
          <w:szCs w:val="24"/>
        </w:rPr>
        <w:t xml:space="preserve">             </w:t>
      </w:r>
      <w:r w:rsidR="000B13FB">
        <w:rPr>
          <w:rFonts w:ascii="Cambria Math" w:hAnsi="Cambria Math"/>
          <w:color w:val="000000"/>
          <w:spacing w:val="-3"/>
          <w:sz w:val="24"/>
          <w:szCs w:val="24"/>
        </w:rPr>
        <w:t xml:space="preserve"> </w:t>
      </w:r>
      <w:r w:rsidR="004A4B3C">
        <w:rPr>
          <w:rFonts w:ascii="Cambria Math" w:hAnsi="Cambria Math"/>
          <w:color w:val="000000"/>
          <w:spacing w:val="-3"/>
          <w:sz w:val="24"/>
          <w:szCs w:val="24"/>
        </w:rPr>
        <w:t>_______</w:t>
      </w:r>
      <w:r w:rsidR="005B526B" w:rsidRPr="007D09C6">
        <w:rPr>
          <w:rFonts w:ascii="Cambria Math" w:hAnsi="Cambria Math"/>
          <w:color w:val="000000"/>
          <w:spacing w:val="-3"/>
          <w:sz w:val="24"/>
          <w:szCs w:val="24"/>
        </w:rPr>
        <w:t>__________________</w:t>
      </w:r>
      <w:r w:rsidR="005B526B" w:rsidRPr="007D09C6">
        <w:rPr>
          <w:rFonts w:ascii="Cambria Math" w:hAnsi="Cambria Math"/>
          <w:color w:val="000000"/>
          <w:spacing w:val="-3"/>
          <w:sz w:val="24"/>
          <w:szCs w:val="24"/>
        </w:rPr>
        <w:tab/>
      </w:r>
      <w:r>
        <w:rPr>
          <w:rFonts w:ascii="Cambria Math" w:hAnsi="Cambria Math"/>
          <w:color w:val="000000"/>
          <w:spacing w:val="-3"/>
          <w:sz w:val="24"/>
          <w:szCs w:val="24"/>
        </w:rPr>
        <w:t xml:space="preserve">   </w:t>
      </w:r>
      <w:r w:rsidR="000B13FB">
        <w:rPr>
          <w:rFonts w:ascii="Cambria Math" w:hAnsi="Cambria Math"/>
          <w:color w:val="000000"/>
          <w:spacing w:val="-3"/>
          <w:sz w:val="24"/>
          <w:szCs w:val="24"/>
        </w:rPr>
        <w:t xml:space="preserve">           </w:t>
      </w:r>
      <w:r w:rsidR="005B526B" w:rsidRPr="007D09C6">
        <w:rPr>
          <w:rFonts w:ascii="Cambria Math" w:hAnsi="Cambria Math"/>
          <w:color w:val="000000"/>
          <w:spacing w:val="-3"/>
          <w:sz w:val="24"/>
          <w:szCs w:val="24"/>
        </w:rPr>
        <w:t>_________________________</w:t>
      </w:r>
    </w:p>
    <w:p w14:paraId="2872BC70" w14:textId="393244B9" w:rsidR="005B526B" w:rsidRPr="000B13FB" w:rsidRDefault="00660518" w:rsidP="000B13FB">
      <w:pPr>
        <w:tabs>
          <w:tab w:val="left" w:pos="0"/>
          <w:tab w:val="left" w:pos="6210"/>
          <w:tab w:val="left" w:pos="6570"/>
          <w:tab w:val="right" w:pos="9360"/>
        </w:tabs>
        <w:suppressAutoHyphens/>
        <w:spacing w:line="240" w:lineRule="atLeast"/>
        <w:jc w:val="both"/>
        <w:rPr>
          <w:rFonts w:ascii="Cambria Math" w:hAnsi="Cambria Math"/>
          <w:color w:val="000000"/>
          <w:spacing w:val="-3"/>
          <w:sz w:val="24"/>
          <w:szCs w:val="24"/>
        </w:rPr>
      </w:pPr>
      <w:r>
        <w:rPr>
          <w:rFonts w:ascii="Cambria Math" w:hAnsi="Cambria Math"/>
          <w:color w:val="000000"/>
          <w:spacing w:val="-3"/>
          <w:sz w:val="24"/>
          <w:szCs w:val="24"/>
        </w:rPr>
        <w:t xml:space="preserve">      </w:t>
      </w:r>
      <w:r w:rsidR="000B13FB">
        <w:rPr>
          <w:rFonts w:ascii="Cambria Math" w:hAnsi="Cambria Math"/>
          <w:color w:val="000000"/>
          <w:spacing w:val="-3"/>
          <w:sz w:val="24"/>
          <w:szCs w:val="24"/>
        </w:rPr>
        <w:t xml:space="preserve">  </w:t>
      </w:r>
      <w:r w:rsidR="00B75F49">
        <w:rPr>
          <w:rFonts w:ascii="Cambria Math" w:hAnsi="Cambria Math"/>
          <w:color w:val="000000"/>
          <w:spacing w:val="-3"/>
          <w:sz w:val="24"/>
          <w:szCs w:val="24"/>
        </w:rPr>
        <w:t xml:space="preserve">          </w:t>
      </w:r>
      <w:r w:rsidR="004A36DA" w:rsidRPr="007D09C6">
        <w:rPr>
          <w:rFonts w:ascii="Cambria Math" w:hAnsi="Cambria Math"/>
          <w:b/>
          <w:bCs/>
          <w:color w:val="000000"/>
          <w:spacing w:val="-3"/>
          <w:sz w:val="24"/>
          <w:szCs w:val="24"/>
        </w:rPr>
        <w:fldChar w:fldCharType="begin"/>
      </w:r>
      <w:r w:rsidR="005B526B" w:rsidRPr="007D09C6">
        <w:rPr>
          <w:rFonts w:ascii="Cambria Math" w:hAnsi="Cambria Math"/>
          <w:b/>
          <w:bCs/>
          <w:color w:val="000000"/>
          <w:spacing w:val="-3"/>
          <w:sz w:val="24"/>
          <w:szCs w:val="24"/>
        </w:rPr>
        <w:instrText xml:space="preserve">PRIVATE </w:instrText>
      </w:r>
      <w:r w:rsidR="004A36DA" w:rsidRPr="007D09C6">
        <w:rPr>
          <w:rFonts w:ascii="Cambria Math" w:hAnsi="Cambria Math"/>
          <w:b/>
          <w:bCs/>
          <w:color w:val="000000"/>
          <w:spacing w:val="-3"/>
          <w:sz w:val="24"/>
          <w:szCs w:val="24"/>
        </w:rPr>
        <w:fldChar w:fldCharType="end"/>
      </w:r>
      <w:r w:rsidR="005B526B" w:rsidRPr="007D09C6">
        <w:rPr>
          <w:rFonts w:ascii="Cambria Math" w:hAnsi="Cambria Math"/>
          <w:b/>
          <w:bCs/>
          <w:color w:val="000000"/>
          <w:spacing w:val="-3"/>
          <w:sz w:val="24"/>
          <w:szCs w:val="24"/>
        </w:rPr>
        <w:t>For &amp; on Behalf of</w:t>
      </w:r>
      <w:r w:rsidR="005B526B" w:rsidRPr="007D09C6">
        <w:rPr>
          <w:rFonts w:ascii="Cambria Math" w:hAnsi="Cambria Math"/>
          <w:b/>
          <w:bCs/>
          <w:color w:val="000000"/>
          <w:spacing w:val="-3"/>
          <w:sz w:val="24"/>
          <w:szCs w:val="24"/>
        </w:rPr>
        <w:tab/>
      </w:r>
      <w:r w:rsidR="00E35D41">
        <w:rPr>
          <w:rFonts w:ascii="Cambria Math" w:hAnsi="Cambria Math"/>
          <w:b/>
          <w:bCs/>
          <w:color w:val="000000"/>
          <w:spacing w:val="-3"/>
          <w:sz w:val="24"/>
          <w:szCs w:val="24"/>
        </w:rPr>
        <w:t xml:space="preserve">    </w:t>
      </w:r>
      <w:r w:rsidR="000B13FB">
        <w:rPr>
          <w:rFonts w:ascii="Cambria Math" w:hAnsi="Cambria Math"/>
          <w:b/>
          <w:bCs/>
          <w:color w:val="000000"/>
          <w:spacing w:val="-3"/>
          <w:sz w:val="24"/>
          <w:szCs w:val="24"/>
        </w:rPr>
        <w:t xml:space="preserve">          </w:t>
      </w:r>
      <w:r w:rsidR="005B526B" w:rsidRPr="007D09C6">
        <w:rPr>
          <w:rFonts w:ascii="Cambria Math" w:hAnsi="Cambria Math"/>
          <w:b/>
          <w:bCs/>
          <w:color w:val="000000"/>
          <w:spacing w:val="-3"/>
          <w:sz w:val="24"/>
          <w:szCs w:val="24"/>
        </w:rPr>
        <w:t xml:space="preserve">(Distributor) For </w:t>
      </w:r>
      <w:r w:rsidR="007D09C6" w:rsidRPr="007D09C6">
        <w:rPr>
          <w:rFonts w:ascii="Cambria Math" w:hAnsi="Cambria Math"/>
          <w:b/>
          <w:bCs/>
          <w:spacing w:val="-3"/>
          <w:sz w:val="24"/>
          <w:szCs w:val="24"/>
        </w:rPr>
        <w:t>M/S</w:t>
      </w:r>
    </w:p>
    <w:p w14:paraId="54B3DF2A" w14:textId="77777777" w:rsidR="005B526B" w:rsidRPr="007D09C6" w:rsidRDefault="005B526B" w:rsidP="005B526B">
      <w:pPr>
        <w:keepNext/>
        <w:keepLines/>
        <w:tabs>
          <w:tab w:val="left" w:pos="0"/>
          <w:tab w:val="left" w:pos="6210"/>
          <w:tab w:val="left" w:pos="7020"/>
          <w:tab w:val="right" w:pos="9360"/>
        </w:tabs>
        <w:suppressAutoHyphens/>
        <w:spacing w:line="240" w:lineRule="atLeast"/>
        <w:ind w:left="6210" w:hanging="6210"/>
        <w:jc w:val="both"/>
        <w:rPr>
          <w:rFonts w:ascii="Cambria Math" w:hAnsi="Cambria Math"/>
          <w:b/>
          <w:bCs/>
          <w:spacing w:val="-3"/>
          <w:sz w:val="24"/>
          <w:szCs w:val="24"/>
        </w:rPr>
      </w:pPr>
      <w:r w:rsidRPr="007D09C6">
        <w:rPr>
          <w:rFonts w:ascii="Cambria Math" w:hAnsi="Cambria Math"/>
          <w:b/>
          <w:bCs/>
          <w:color w:val="000000"/>
          <w:spacing w:val="-3"/>
          <w:sz w:val="24"/>
          <w:szCs w:val="24"/>
        </w:rPr>
        <w:tab/>
      </w:r>
    </w:p>
    <w:p w14:paraId="13853D3B" w14:textId="77777777" w:rsidR="005B526B" w:rsidRPr="007D09C6" w:rsidRDefault="005B526B" w:rsidP="005B526B">
      <w:pPr>
        <w:keepNext/>
        <w:keepLines/>
        <w:tabs>
          <w:tab w:val="left" w:pos="0"/>
          <w:tab w:val="left" w:pos="6210"/>
          <w:tab w:val="left" w:pos="7020"/>
          <w:tab w:val="right" w:pos="9360"/>
        </w:tabs>
        <w:suppressAutoHyphens/>
        <w:spacing w:line="240" w:lineRule="atLeast"/>
        <w:ind w:left="6210" w:hanging="6210"/>
        <w:jc w:val="both"/>
        <w:rPr>
          <w:rFonts w:ascii="Cambria Math" w:hAnsi="Cambria Math"/>
          <w:b/>
          <w:bCs/>
          <w:color w:val="000000"/>
          <w:spacing w:val="-3"/>
          <w:sz w:val="24"/>
          <w:szCs w:val="24"/>
        </w:rPr>
      </w:pPr>
      <w:r w:rsidRPr="007D09C6">
        <w:rPr>
          <w:rFonts w:ascii="Cambria Math" w:hAnsi="Cambria Math"/>
          <w:b/>
          <w:bCs/>
          <w:color w:val="000000"/>
          <w:spacing w:val="-3"/>
          <w:sz w:val="24"/>
          <w:szCs w:val="24"/>
        </w:rPr>
        <w:tab/>
      </w:r>
    </w:p>
    <w:p w14:paraId="798AB448" w14:textId="77777777" w:rsidR="005B526B" w:rsidRPr="007D09C6" w:rsidRDefault="005B526B" w:rsidP="0097449A">
      <w:pPr>
        <w:tabs>
          <w:tab w:val="center" w:pos="4680"/>
        </w:tabs>
        <w:suppressAutoHyphens/>
        <w:spacing w:line="240" w:lineRule="atLeast"/>
        <w:jc w:val="center"/>
        <w:rPr>
          <w:rFonts w:ascii="Cambria Math" w:hAnsi="Cambria Math" w:cs="Calibri Light"/>
          <w:b/>
          <w:bCs/>
          <w:spacing w:val="-4"/>
          <w:sz w:val="24"/>
          <w:szCs w:val="24"/>
          <w:u w:val="single"/>
        </w:rPr>
      </w:pPr>
    </w:p>
    <w:sectPr w:rsidR="005B526B" w:rsidRPr="007D09C6" w:rsidSect="009C65BA">
      <w:endnotePr>
        <w:numFmt w:val="decimal"/>
      </w:endnotePr>
      <w:type w:val="continuous"/>
      <w:pgSz w:w="12240" w:h="15840"/>
      <w:pgMar w:top="1440" w:right="1440" w:bottom="1008" w:left="1440" w:header="1440" w:footer="144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63B896" w14:textId="77777777" w:rsidR="007F27BE" w:rsidRDefault="007F27BE">
      <w:pPr>
        <w:spacing w:line="20" w:lineRule="exact"/>
        <w:rPr>
          <w:szCs w:val="24"/>
        </w:rPr>
      </w:pPr>
    </w:p>
  </w:endnote>
  <w:endnote w:type="continuationSeparator" w:id="0">
    <w:p w14:paraId="70EE4C8C" w14:textId="77777777" w:rsidR="007F27BE" w:rsidRDefault="007F27BE"/>
  </w:endnote>
  <w:endnote w:type="continuationNotice" w:id="1">
    <w:p w14:paraId="4C9D638E" w14:textId="77777777" w:rsidR="007F27BE" w:rsidRDefault="007F27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EDE666" w14:textId="77777777" w:rsidR="007F27BE" w:rsidRDefault="007F27BE">
      <w:r>
        <w:rPr>
          <w:szCs w:val="24"/>
        </w:rPr>
        <w:separator/>
      </w:r>
    </w:p>
  </w:footnote>
  <w:footnote w:type="continuationSeparator" w:id="0">
    <w:p w14:paraId="3463554E" w14:textId="77777777" w:rsidR="007F27BE" w:rsidRDefault="007F27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957FB"/>
    <w:multiLevelType w:val="hybridMultilevel"/>
    <w:tmpl w:val="A5DA4B64"/>
    <w:lvl w:ilvl="0" w:tplc="0409000F">
      <w:start w:val="1"/>
      <w:numFmt w:val="decimal"/>
      <w:lvlText w:val="%1."/>
      <w:lvlJc w:val="left"/>
      <w:pPr>
        <w:ind w:left="540" w:hanging="360"/>
      </w:p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1C4D6A44"/>
    <w:multiLevelType w:val="hybridMultilevel"/>
    <w:tmpl w:val="DC88CA46"/>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6931355"/>
    <w:multiLevelType w:val="hybridMultilevel"/>
    <w:tmpl w:val="8AE268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B87E1F"/>
    <w:multiLevelType w:val="hybridMultilevel"/>
    <w:tmpl w:val="0D70C27A"/>
    <w:lvl w:ilvl="0" w:tplc="BD18E710">
      <w:start w:val="4"/>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15:restartNumberingAfterBreak="0">
    <w:nsid w:val="36C43860"/>
    <w:multiLevelType w:val="hybridMultilevel"/>
    <w:tmpl w:val="D2BE58E4"/>
    <w:lvl w:ilvl="0" w:tplc="C4BC090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B486918"/>
    <w:multiLevelType w:val="hybridMultilevel"/>
    <w:tmpl w:val="8B14E0C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79A74F22"/>
    <w:multiLevelType w:val="hybridMultilevel"/>
    <w:tmpl w:val="38C8C8B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
  </w:num>
  <w:num w:numId="2">
    <w:abstractNumId w:val="2"/>
  </w:num>
  <w:num w:numId="3">
    <w:abstractNumId w:val="0"/>
  </w:num>
  <w:num w:numId="4">
    <w:abstractNumId w:val="5"/>
  </w:num>
  <w:num w:numId="5">
    <w:abstractNumId w:val="1"/>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12D"/>
    <w:rsid w:val="00003235"/>
    <w:rsid w:val="00004676"/>
    <w:rsid w:val="00006B42"/>
    <w:rsid w:val="000070FF"/>
    <w:rsid w:val="0001199D"/>
    <w:rsid w:val="000127FB"/>
    <w:rsid w:val="00012959"/>
    <w:rsid w:val="00015BBB"/>
    <w:rsid w:val="00020566"/>
    <w:rsid w:val="000246A8"/>
    <w:rsid w:val="00024BB6"/>
    <w:rsid w:val="00026A25"/>
    <w:rsid w:val="00032A29"/>
    <w:rsid w:val="00035599"/>
    <w:rsid w:val="000362BB"/>
    <w:rsid w:val="000406AA"/>
    <w:rsid w:val="0004089F"/>
    <w:rsid w:val="000408F2"/>
    <w:rsid w:val="000437C7"/>
    <w:rsid w:val="00044C9F"/>
    <w:rsid w:val="00055546"/>
    <w:rsid w:val="000574E9"/>
    <w:rsid w:val="00070909"/>
    <w:rsid w:val="000760E7"/>
    <w:rsid w:val="00077E47"/>
    <w:rsid w:val="00083467"/>
    <w:rsid w:val="00084396"/>
    <w:rsid w:val="0008458D"/>
    <w:rsid w:val="00084E80"/>
    <w:rsid w:val="0008512D"/>
    <w:rsid w:val="0009099B"/>
    <w:rsid w:val="00094601"/>
    <w:rsid w:val="00094F2C"/>
    <w:rsid w:val="000A0FFF"/>
    <w:rsid w:val="000A24B1"/>
    <w:rsid w:val="000A4ECB"/>
    <w:rsid w:val="000A533D"/>
    <w:rsid w:val="000A5393"/>
    <w:rsid w:val="000A7002"/>
    <w:rsid w:val="000B07E1"/>
    <w:rsid w:val="000B13FB"/>
    <w:rsid w:val="000B19A5"/>
    <w:rsid w:val="000B67CD"/>
    <w:rsid w:val="000C4161"/>
    <w:rsid w:val="000C435F"/>
    <w:rsid w:val="000C4F7F"/>
    <w:rsid w:val="000C5EA8"/>
    <w:rsid w:val="000D0F27"/>
    <w:rsid w:val="000D3D5A"/>
    <w:rsid w:val="000D6196"/>
    <w:rsid w:val="000E04E0"/>
    <w:rsid w:val="000E1332"/>
    <w:rsid w:val="000E2A5F"/>
    <w:rsid w:val="000F0616"/>
    <w:rsid w:val="000F3DB9"/>
    <w:rsid w:val="00102560"/>
    <w:rsid w:val="00103357"/>
    <w:rsid w:val="00104AF3"/>
    <w:rsid w:val="00106544"/>
    <w:rsid w:val="0010672A"/>
    <w:rsid w:val="00106983"/>
    <w:rsid w:val="00106E39"/>
    <w:rsid w:val="00107D98"/>
    <w:rsid w:val="001126A7"/>
    <w:rsid w:val="00113950"/>
    <w:rsid w:val="00116C5B"/>
    <w:rsid w:val="00121FF2"/>
    <w:rsid w:val="0012563E"/>
    <w:rsid w:val="001272B7"/>
    <w:rsid w:val="00130932"/>
    <w:rsid w:val="00131BF3"/>
    <w:rsid w:val="00135C47"/>
    <w:rsid w:val="00141601"/>
    <w:rsid w:val="0014501D"/>
    <w:rsid w:val="001459BC"/>
    <w:rsid w:val="00146FA5"/>
    <w:rsid w:val="001476DE"/>
    <w:rsid w:val="00150CC3"/>
    <w:rsid w:val="0015505E"/>
    <w:rsid w:val="00155DE3"/>
    <w:rsid w:val="001567AF"/>
    <w:rsid w:val="001572B3"/>
    <w:rsid w:val="00160441"/>
    <w:rsid w:val="001707DE"/>
    <w:rsid w:val="001800D2"/>
    <w:rsid w:val="00182B55"/>
    <w:rsid w:val="00191D05"/>
    <w:rsid w:val="00194DC4"/>
    <w:rsid w:val="00195319"/>
    <w:rsid w:val="00196DAB"/>
    <w:rsid w:val="001A60BB"/>
    <w:rsid w:val="001B0D93"/>
    <w:rsid w:val="001B35C1"/>
    <w:rsid w:val="001B38FD"/>
    <w:rsid w:val="001C3053"/>
    <w:rsid w:val="001C3691"/>
    <w:rsid w:val="001C64FE"/>
    <w:rsid w:val="001C6770"/>
    <w:rsid w:val="001D6838"/>
    <w:rsid w:val="001D7808"/>
    <w:rsid w:val="001D7FF4"/>
    <w:rsid w:val="001E1DB9"/>
    <w:rsid w:val="001E574D"/>
    <w:rsid w:val="001F114E"/>
    <w:rsid w:val="001F2B09"/>
    <w:rsid w:val="00200C09"/>
    <w:rsid w:val="002113C7"/>
    <w:rsid w:val="002138D0"/>
    <w:rsid w:val="0021429C"/>
    <w:rsid w:val="00220C5D"/>
    <w:rsid w:val="0022372B"/>
    <w:rsid w:val="002302BB"/>
    <w:rsid w:val="00236C2D"/>
    <w:rsid w:val="00240660"/>
    <w:rsid w:val="002414ED"/>
    <w:rsid w:val="002423F7"/>
    <w:rsid w:val="00245FAD"/>
    <w:rsid w:val="0024780B"/>
    <w:rsid w:val="00255BF9"/>
    <w:rsid w:val="00260DB9"/>
    <w:rsid w:val="00261BB2"/>
    <w:rsid w:val="00262C77"/>
    <w:rsid w:val="002742E6"/>
    <w:rsid w:val="00281FF1"/>
    <w:rsid w:val="00283445"/>
    <w:rsid w:val="002836F5"/>
    <w:rsid w:val="00292AC9"/>
    <w:rsid w:val="00292CF6"/>
    <w:rsid w:val="00294363"/>
    <w:rsid w:val="002A3845"/>
    <w:rsid w:val="002A5CDC"/>
    <w:rsid w:val="002B113F"/>
    <w:rsid w:val="002B55BB"/>
    <w:rsid w:val="002B6600"/>
    <w:rsid w:val="002B73E8"/>
    <w:rsid w:val="002C1AA0"/>
    <w:rsid w:val="002C2E1B"/>
    <w:rsid w:val="002C3769"/>
    <w:rsid w:val="002D32C7"/>
    <w:rsid w:val="002D672A"/>
    <w:rsid w:val="002E0DFF"/>
    <w:rsid w:val="002E273A"/>
    <w:rsid w:val="002E2B4B"/>
    <w:rsid w:val="002E603E"/>
    <w:rsid w:val="002F06F3"/>
    <w:rsid w:val="00300992"/>
    <w:rsid w:val="00302634"/>
    <w:rsid w:val="00303032"/>
    <w:rsid w:val="00304A09"/>
    <w:rsid w:val="0030639D"/>
    <w:rsid w:val="0030780E"/>
    <w:rsid w:val="00311228"/>
    <w:rsid w:val="00316688"/>
    <w:rsid w:val="00317421"/>
    <w:rsid w:val="003205E7"/>
    <w:rsid w:val="00322D17"/>
    <w:rsid w:val="00330E5B"/>
    <w:rsid w:val="0033693A"/>
    <w:rsid w:val="00337433"/>
    <w:rsid w:val="00341290"/>
    <w:rsid w:val="00343EEF"/>
    <w:rsid w:val="003521F0"/>
    <w:rsid w:val="0035375D"/>
    <w:rsid w:val="00354BD6"/>
    <w:rsid w:val="0035555B"/>
    <w:rsid w:val="00355D5E"/>
    <w:rsid w:val="00372013"/>
    <w:rsid w:val="003730C7"/>
    <w:rsid w:val="00382512"/>
    <w:rsid w:val="00390846"/>
    <w:rsid w:val="00390C44"/>
    <w:rsid w:val="00391168"/>
    <w:rsid w:val="003922B7"/>
    <w:rsid w:val="003A1EE9"/>
    <w:rsid w:val="003B3DB3"/>
    <w:rsid w:val="003B54DD"/>
    <w:rsid w:val="003B5F06"/>
    <w:rsid w:val="003C49B7"/>
    <w:rsid w:val="003D20E6"/>
    <w:rsid w:val="003D48AE"/>
    <w:rsid w:val="003D6AD7"/>
    <w:rsid w:val="003D7BB3"/>
    <w:rsid w:val="003F2B07"/>
    <w:rsid w:val="003F2EFA"/>
    <w:rsid w:val="003F3854"/>
    <w:rsid w:val="003F429A"/>
    <w:rsid w:val="00401730"/>
    <w:rsid w:val="004021B0"/>
    <w:rsid w:val="00402F09"/>
    <w:rsid w:val="00403B7B"/>
    <w:rsid w:val="004040A9"/>
    <w:rsid w:val="00404B66"/>
    <w:rsid w:val="004050F8"/>
    <w:rsid w:val="004133C5"/>
    <w:rsid w:val="00413D54"/>
    <w:rsid w:val="00424B8C"/>
    <w:rsid w:val="0042532D"/>
    <w:rsid w:val="004257AA"/>
    <w:rsid w:val="004270CF"/>
    <w:rsid w:val="0043318E"/>
    <w:rsid w:val="00437DDC"/>
    <w:rsid w:val="00437E03"/>
    <w:rsid w:val="00443BB1"/>
    <w:rsid w:val="00443FBB"/>
    <w:rsid w:val="00444875"/>
    <w:rsid w:val="00444FA0"/>
    <w:rsid w:val="00446E2D"/>
    <w:rsid w:val="0044728C"/>
    <w:rsid w:val="00453AD2"/>
    <w:rsid w:val="00456429"/>
    <w:rsid w:val="004610FC"/>
    <w:rsid w:val="0046308C"/>
    <w:rsid w:val="0046332A"/>
    <w:rsid w:val="00466002"/>
    <w:rsid w:val="0046642F"/>
    <w:rsid w:val="00472196"/>
    <w:rsid w:val="004750FE"/>
    <w:rsid w:val="0049312F"/>
    <w:rsid w:val="0049372B"/>
    <w:rsid w:val="004A0FB6"/>
    <w:rsid w:val="004A36DA"/>
    <w:rsid w:val="004A4B3C"/>
    <w:rsid w:val="004B3A5E"/>
    <w:rsid w:val="004B3DF7"/>
    <w:rsid w:val="004B7723"/>
    <w:rsid w:val="004C11EC"/>
    <w:rsid w:val="004C1F14"/>
    <w:rsid w:val="004C2962"/>
    <w:rsid w:val="004C7196"/>
    <w:rsid w:val="004C7E26"/>
    <w:rsid w:val="004D693A"/>
    <w:rsid w:val="004E154E"/>
    <w:rsid w:val="004E1846"/>
    <w:rsid w:val="004E7145"/>
    <w:rsid w:val="004F1A67"/>
    <w:rsid w:val="004F4C32"/>
    <w:rsid w:val="004F5916"/>
    <w:rsid w:val="004F5F85"/>
    <w:rsid w:val="004F72F4"/>
    <w:rsid w:val="00505C57"/>
    <w:rsid w:val="0050731E"/>
    <w:rsid w:val="00511EDC"/>
    <w:rsid w:val="005170C5"/>
    <w:rsid w:val="00517CD3"/>
    <w:rsid w:val="00520AF1"/>
    <w:rsid w:val="005214AE"/>
    <w:rsid w:val="00522E72"/>
    <w:rsid w:val="00523AE2"/>
    <w:rsid w:val="00534CE9"/>
    <w:rsid w:val="005400F8"/>
    <w:rsid w:val="0054205C"/>
    <w:rsid w:val="0055447A"/>
    <w:rsid w:val="005548E0"/>
    <w:rsid w:val="005563FF"/>
    <w:rsid w:val="00562C44"/>
    <w:rsid w:val="005674A6"/>
    <w:rsid w:val="00567534"/>
    <w:rsid w:val="005679E2"/>
    <w:rsid w:val="0057006F"/>
    <w:rsid w:val="00574B44"/>
    <w:rsid w:val="005816EB"/>
    <w:rsid w:val="00586199"/>
    <w:rsid w:val="005868C6"/>
    <w:rsid w:val="005924B3"/>
    <w:rsid w:val="0059378E"/>
    <w:rsid w:val="00593893"/>
    <w:rsid w:val="005A5CCD"/>
    <w:rsid w:val="005B0C52"/>
    <w:rsid w:val="005B526B"/>
    <w:rsid w:val="005B7B8C"/>
    <w:rsid w:val="005D16D0"/>
    <w:rsid w:val="005D4FC2"/>
    <w:rsid w:val="005E3B9C"/>
    <w:rsid w:val="005E56EC"/>
    <w:rsid w:val="005E7547"/>
    <w:rsid w:val="005F33EC"/>
    <w:rsid w:val="005F34A3"/>
    <w:rsid w:val="005F69ED"/>
    <w:rsid w:val="0060191D"/>
    <w:rsid w:val="00602A24"/>
    <w:rsid w:val="00602B1E"/>
    <w:rsid w:val="006046DB"/>
    <w:rsid w:val="00611C8C"/>
    <w:rsid w:val="00612883"/>
    <w:rsid w:val="00613C2D"/>
    <w:rsid w:val="006172AE"/>
    <w:rsid w:val="00622B4D"/>
    <w:rsid w:val="006328CA"/>
    <w:rsid w:val="00641681"/>
    <w:rsid w:val="006416A4"/>
    <w:rsid w:val="00641BCD"/>
    <w:rsid w:val="00642DE1"/>
    <w:rsid w:val="00643B9E"/>
    <w:rsid w:val="00647B41"/>
    <w:rsid w:val="00650F8C"/>
    <w:rsid w:val="00652484"/>
    <w:rsid w:val="00653D01"/>
    <w:rsid w:val="006544C5"/>
    <w:rsid w:val="00660518"/>
    <w:rsid w:val="0066284F"/>
    <w:rsid w:val="0066417B"/>
    <w:rsid w:val="0066522B"/>
    <w:rsid w:val="00667C43"/>
    <w:rsid w:val="006730BE"/>
    <w:rsid w:val="006757A1"/>
    <w:rsid w:val="00680D1E"/>
    <w:rsid w:val="00685898"/>
    <w:rsid w:val="006911B9"/>
    <w:rsid w:val="00696827"/>
    <w:rsid w:val="006979C6"/>
    <w:rsid w:val="006A3387"/>
    <w:rsid w:val="006A42D4"/>
    <w:rsid w:val="006A4B94"/>
    <w:rsid w:val="006B0008"/>
    <w:rsid w:val="006B0CEC"/>
    <w:rsid w:val="006C1721"/>
    <w:rsid w:val="006C1CC2"/>
    <w:rsid w:val="006C1E47"/>
    <w:rsid w:val="006C329E"/>
    <w:rsid w:val="006D0367"/>
    <w:rsid w:val="006D2852"/>
    <w:rsid w:val="006D4004"/>
    <w:rsid w:val="006D4AC0"/>
    <w:rsid w:val="006E2121"/>
    <w:rsid w:val="006E530F"/>
    <w:rsid w:val="006E5E11"/>
    <w:rsid w:val="006E69BE"/>
    <w:rsid w:val="006E6F2A"/>
    <w:rsid w:val="006F19DA"/>
    <w:rsid w:val="006F1D89"/>
    <w:rsid w:val="006F4262"/>
    <w:rsid w:val="006F5CF9"/>
    <w:rsid w:val="007011AE"/>
    <w:rsid w:val="007022B7"/>
    <w:rsid w:val="00706074"/>
    <w:rsid w:val="00713C34"/>
    <w:rsid w:val="007144DC"/>
    <w:rsid w:val="00715EFD"/>
    <w:rsid w:val="00716C81"/>
    <w:rsid w:val="007338D4"/>
    <w:rsid w:val="00741FC2"/>
    <w:rsid w:val="00743880"/>
    <w:rsid w:val="00745819"/>
    <w:rsid w:val="00750AFB"/>
    <w:rsid w:val="00755824"/>
    <w:rsid w:val="00763A13"/>
    <w:rsid w:val="00765884"/>
    <w:rsid w:val="00765C1B"/>
    <w:rsid w:val="007726AA"/>
    <w:rsid w:val="007753A7"/>
    <w:rsid w:val="00776E4F"/>
    <w:rsid w:val="00780B05"/>
    <w:rsid w:val="00781FD5"/>
    <w:rsid w:val="00783A17"/>
    <w:rsid w:val="0079104B"/>
    <w:rsid w:val="007936C2"/>
    <w:rsid w:val="007958CF"/>
    <w:rsid w:val="007959E1"/>
    <w:rsid w:val="007B1507"/>
    <w:rsid w:val="007B5DEA"/>
    <w:rsid w:val="007B6A60"/>
    <w:rsid w:val="007C115B"/>
    <w:rsid w:val="007C16AE"/>
    <w:rsid w:val="007C1DAC"/>
    <w:rsid w:val="007C59D2"/>
    <w:rsid w:val="007C5A91"/>
    <w:rsid w:val="007D09C6"/>
    <w:rsid w:val="007D15B0"/>
    <w:rsid w:val="007D270E"/>
    <w:rsid w:val="007D49F5"/>
    <w:rsid w:val="007D58BE"/>
    <w:rsid w:val="007D6D45"/>
    <w:rsid w:val="007D75DE"/>
    <w:rsid w:val="007F27BE"/>
    <w:rsid w:val="007F7F8C"/>
    <w:rsid w:val="0080573A"/>
    <w:rsid w:val="0080602F"/>
    <w:rsid w:val="008100F2"/>
    <w:rsid w:val="00812B48"/>
    <w:rsid w:val="008134CB"/>
    <w:rsid w:val="00814CAF"/>
    <w:rsid w:val="00815428"/>
    <w:rsid w:val="00816585"/>
    <w:rsid w:val="008202CB"/>
    <w:rsid w:val="008206B4"/>
    <w:rsid w:val="00823633"/>
    <w:rsid w:val="00823D7B"/>
    <w:rsid w:val="0082440D"/>
    <w:rsid w:val="00825FFA"/>
    <w:rsid w:val="0082700A"/>
    <w:rsid w:val="00827A57"/>
    <w:rsid w:val="00827CBD"/>
    <w:rsid w:val="00836B64"/>
    <w:rsid w:val="00841903"/>
    <w:rsid w:val="008448D8"/>
    <w:rsid w:val="008503AE"/>
    <w:rsid w:val="00851A80"/>
    <w:rsid w:val="00852DD5"/>
    <w:rsid w:val="00853393"/>
    <w:rsid w:val="00865D42"/>
    <w:rsid w:val="00866623"/>
    <w:rsid w:val="00873FEC"/>
    <w:rsid w:val="008752CF"/>
    <w:rsid w:val="0088227D"/>
    <w:rsid w:val="00882C1E"/>
    <w:rsid w:val="0088372C"/>
    <w:rsid w:val="00885389"/>
    <w:rsid w:val="0088683A"/>
    <w:rsid w:val="00887E94"/>
    <w:rsid w:val="0089117C"/>
    <w:rsid w:val="00894F89"/>
    <w:rsid w:val="00896EA0"/>
    <w:rsid w:val="008A2C4B"/>
    <w:rsid w:val="008A3254"/>
    <w:rsid w:val="008A44EE"/>
    <w:rsid w:val="008B07B4"/>
    <w:rsid w:val="008B2F2C"/>
    <w:rsid w:val="008B7F91"/>
    <w:rsid w:val="008D290A"/>
    <w:rsid w:val="008D439F"/>
    <w:rsid w:val="008D49D3"/>
    <w:rsid w:val="008D595A"/>
    <w:rsid w:val="008E1E74"/>
    <w:rsid w:val="008E6A98"/>
    <w:rsid w:val="008F3346"/>
    <w:rsid w:val="008F37BD"/>
    <w:rsid w:val="008F3A5F"/>
    <w:rsid w:val="008F3D62"/>
    <w:rsid w:val="008F7798"/>
    <w:rsid w:val="00902B12"/>
    <w:rsid w:val="00903506"/>
    <w:rsid w:val="009039AE"/>
    <w:rsid w:val="009044D3"/>
    <w:rsid w:val="00906757"/>
    <w:rsid w:val="0092063A"/>
    <w:rsid w:val="00920917"/>
    <w:rsid w:val="009209F8"/>
    <w:rsid w:val="009251A6"/>
    <w:rsid w:val="00932414"/>
    <w:rsid w:val="0093505B"/>
    <w:rsid w:val="00936CC9"/>
    <w:rsid w:val="0094463B"/>
    <w:rsid w:val="00953E70"/>
    <w:rsid w:val="00954D02"/>
    <w:rsid w:val="009631B1"/>
    <w:rsid w:val="00974158"/>
    <w:rsid w:val="0097449A"/>
    <w:rsid w:val="00980EDF"/>
    <w:rsid w:val="00981ADB"/>
    <w:rsid w:val="00982180"/>
    <w:rsid w:val="009845E3"/>
    <w:rsid w:val="0099003A"/>
    <w:rsid w:val="00990E0A"/>
    <w:rsid w:val="00992CA9"/>
    <w:rsid w:val="00992FF8"/>
    <w:rsid w:val="00997035"/>
    <w:rsid w:val="009A23BA"/>
    <w:rsid w:val="009A65BE"/>
    <w:rsid w:val="009B6071"/>
    <w:rsid w:val="009B6A28"/>
    <w:rsid w:val="009B7782"/>
    <w:rsid w:val="009C2F5F"/>
    <w:rsid w:val="009C568D"/>
    <w:rsid w:val="009C65BA"/>
    <w:rsid w:val="009D2A8F"/>
    <w:rsid w:val="009D4D19"/>
    <w:rsid w:val="009E0D64"/>
    <w:rsid w:val="009E3F1E"/>
    <w:rsid w:val="009E557B"/>
    <w:rsid w:val="009F1AD8"/>
    <w:rsid w:val="009F3928"/>
    <w:rsid w:val="009F496E"/>
    <w:rsid w:val="009F4D98"/>
    <w:rsid w:val="009F767B"/>
    <w:rsid w:val="00A002C6"/>
    <w:rsid w:val="00A04B5B"/>
    <w:rsid w:val="00A04F4E"/>
    <w:rsid w:val="00A05D98"/>
    <w:rsid w:val="00A15363"/>
    <w:rsid w:val="00A1591C"/>
    <w:rsid w:val="00A16046"/>
    <w:rsid w:val="00A21118"/>
    <w:rsid w:val="00A21C47"/>
    <w:rsid w:val="00A21FF7"/>
    <w:rsid w:val="00A30A3E"/>
    <w:rsid w:val="00A367A5"/>
    <w:rsid w:val="00A40EAF"/>
    <w:rsid w:val="00A47B2D"/>
    <w:rsid w:val="00A52A37"/>
    <w:rsid w:val="00A53685"/>
    <w:rsid w:val="00A57884"/>
    <w:rsid w:val="00A57C72"/>
    <w:rsid w:val="00A621DE"/>
    <w:rsid w:val="00A6313F"/>
    <w:rsid w:val="00A65B50"/>
    <w:rsid w:val="00A725B5"/>
    <w:rsid w:val="00A74F06"/>
    <w:rsid w:val="00A76205"/>
    <w:rsid w:val="00A81A22"/>
    <w:rsid w:val="00A83354"/>
    <w:rsid w:val="00A93DB5"/>
    <w:rsid w:val="00A94C99"/>
    <w:rsid w:val="00A95FCE"/>
    <w:rsid w:val="00AA016C"/>
    <w:rsid w:val="00AA0778"/>
    <w:rsid w:val="00AA1F3D"/>
    <w:rsid w:val="00AA7D1F"/>
    <w:rsid w:val="00AB33B0"/>
    <w:rsid w:val="00AC183E"/>
    <w:rsid w:val="00AD4081"/>
    <w:rsid w:val="00AE0CC5"/>
    <w:rsid w:val="00AE279B"/>
    <w:rsid w:val="00AE3CCC"/>
    <w:rsid w:val="00AE761C"/>
    <w:rsid w:val="00AF3DE9"/>
    <w:rsid w:val="00AF3F71"/>
    <w:rsid w:val="00B0027E"/>
    <w:rsid w:val="00B003B4"/>
    <w:rsid w:val="00B00955"/>
    <w:rsid w:val="00B03126"/>
    <w:rsid w:val="00B10918"/>
    <w:rsid w:val="00B112FB"/>
    <w:rsid w:val="00B13964"/>
    <w:rsid w:val="00B16EAD"/>
    <w:rsid w:val="00B2305A"/>
    <w:rsid w:val="00B26BAD"/>
    <w:rsid w:val="00B26CE2"/>
    <w:rsid w:val="00B310AB"/>
    <w:rsid w:val="00B33480"/>
    <w:rsid w:val="00B348B3"/>
    <w:rsid w:val="00B40E79"/>
    <w:rsid w:val="00B43FB3"/>
    <w:rsid w:val="00B451E2"/>
    <w:rsid w:val="00B555C5"/>
    <w:rsid w:val="00B55BCE"/>
    <w:rsid w:val="00B56F3F"/>
    <w:rsid w:val="00B577BB"/>
    <w:rsid w:val="00B60F3B"/>
    <w:rsid w:val="00B60F4E"/>
    <w:rsid w:val="00B64C09"/>
    <w:rsid w:val="00B654EF"/>
    <w:rsid w:val="00B666A3"/>
    <w:rsid w:val="00B714BF"/>
    <w:rsid w:val="00B7255F"/>
    <w:rsid w:val="00B75F49"/>
    <w:rsid w:val="00B775A7"/>
    <w:rsid w:val="00B82C09"/>
    <w:rsid w:val="00B9314C"/>
    <w:rsid w:val="00B93693"/>
    <w:rsid w:val="00B9773E"/>
    <w:rsid w:val="00BA1119"/>
    <w:rsid w:val="00BA1DC5"/>
    <w:rsid w:val="00BA49BE"/>
    <w:rsid w:val="00BA4A31"/>
    <w:rsid w:val="00BA7072"/>
    <w:rsid w:val="00BB1C8A"/>
    <w:rsid w:val="00BB5907"/>
    <w:rsid w:val="00BC44D4"/>
    <w:rsid w:val="00BC4CFC"/>
    <w:rsid w:val="00BD1ABE"/>
    <w:rsid w:val="00BD4E65"/>
    <w:rsid w:val="00BD6B84"/>
    <w:rsid w:val="00BE10C7"/>
    <w:rsid w:val="00BE21F7"/>
    <w:rsid w:val="00BE3D59"/>
    <w:rsid w:val="00BE60E3"/>
    <w:rsid w:val="00BE64DE"/>
    <w:rsid w:val="00BF1B25"/>
    <w:rsid w:val="00BF1E24"/>
    <w:rsid w:val="00BF2591"/>
    <w:rsid w:val="00BF3F76"/>
    <w:rsid w:val="00BF57FE"/>
    <w:rsid w:val="00BF7468"/>
    <w:rsid w:val="00C02D63"/>
    <w:rsid w:val="00C0580A"/>
    <w:rsid w:val="00C06E97"/>
    <w:rsid w:val="00C1282F"/>
    <w:rsid w:val="00C13BEA"/>
    <w:rsid w:val="00C13C17"/>
    <w:rsid w:val="00C170E6"/>
    <w:rsid w:val="00C2286A"/>
    <w:rsid w:val="00C23DE6"/>
    <w:rsid w:val="00C242C0"/>
    <w:rsid w:val="00C31912"/>
    <w:rsid w:val="00C31D50"/>
    <w:rsid w:val="00C425ED"/>
    <w:rsid w:val="00C43B61"/>
    <w:rsid w:val="00C47559"/>
    <w:rsid w:val="00C47B2A"/>
    <w:rsid w:val="00C52A96"/>
    <w:rsid w:val="00C53413"/>
    <w:rsid w:val="00C53A74"/>
    <w:rsid w:val="00C54888"/>
    <w:rsid w:val="00C54BC9"/>
    <w:rsid w:val="00C557B5"/>
    <w:rsid w:val="00C57E35"/>
    <w:rsid w:val="00C628DB"/>
    <w:rsid w:val="00C6386E"/>
    <w:rsid w:val="00C63F4B"/>
    <w:rsid w:val="00C646EA"/>
    <w:rsid w:val="00C64D58"/>
    <w:rsid w:val="00C704E5"/>
    <w:rsid w:val="00C71161"/>
    <w:rsid w:val="00C72CB5"/>
    <w:rsid w:val="00C7322A"/>
    <w:rsid w:val="00C75AFB"/>
    <w:rsid w:val="00C75CC0"/>
    <w:rsid w:val="00C75D41"/>
    <w:rsid w:val="00C773FC"/>
    <w:rsid w:val="00C77F49"/>
    <w:rsid w:val="00C8093B"/>
    <w:rsid w:val="00C9035C"/>
    <w:rsid w:val="00C9170D"/>
    <w:rsid w:val="00CA7BA1"/>
    <w:rsid w:val="00CB35BF"/>
    <w:rsid w:val="00CB6196"/>
    <w:rsid w:val="00CC334A"/>
    <w:rsid w:val="00CC3BEF"/>
    <w:rsid w:val="00CC6784"/>
    <w:rsid w:val="00CC77B9"/>
    <w:rsid w:val="00CD1160"/>
    <w:rsid w:val="00CE1D1D"/>
    <w:rsid w:val="00CE2AE4"/>
    <w:rsid w:val="00CE40D1"/>
    <w:rsid w:val="00CE48B2"/>
    <w:rsid w:val="00CE603D"/>
    <w:rsid w:val="00CE7905"/>
    <w:rsid w:val="00D0234C"/>
    <w:rsid w:val="00D071DD"/>
    <w:rsid w:val="00D0782D"/>
    <w:rsid w:val="00D15421"/>
    <w:rsid w:val="00D16F87"/>
    <w:rsid w:val="00D222C8"/>
    <w:rsid w:val="00D33A58"/>
    <w:rsid w:val="00D3650A"/>
    <w:rsid w:val="00D36E0A"/>
    <w:rsid w:val="00D4111E"/>
    <w:rsid w:val="00D41F53"/>
    <w:rsid w:val="00D60FF9"/>
    <w:rsid w:val="00D625EC"/>
    <w:rsid w:val="00D70BB1"/>
    <w:rsid w:val="00D722EE"/>
    <w:rsid w:val="00D73E6C"/>
    <w:rsid w:val="00D740D1"/>
    <w:rsid w:val="00D820A5"/>
    <w:rsid w:val="00D8506D"/>
    <w:rsid w:val="00D9059E"/>
    <w:rsid w:val="00D9250C"/>
    <w:rsid w:val="00D93CDB"/>
    <w:rsid w:val="00DA0B14"/>
    <w:rsid w:val="00DA66A2"/>
    <w:rsid w:val="00DB449E"/>
    <w:rsid w:val="00DB5515"/>
    <w:rsid w:val="00DB6F1D"/>
    <w:rsid w:val="00DC4710"/>
    <w:rsid w:val="00DC51AC"/>
    <w:rsid w:val="00DC6BBD"/>
    <w:rsid w:val="00DD0BA0"/>
    <w:rsid w:val="00DD11AA"/>
    <w:rsid w:val="00DD7AE5"/>
    <w:rsid w:val="00DE5D6B"/>
    <w:rsid w:val="00DE634C"/>
    <w:rsid w:val="00DE7083"/>
    <w:rsid w:val="00DF11A6"/>
    <w:rsid w:val="00DF1497"/>
    <w:rsid w:val="00DF14E1"/>
    <w:rsid w:val="00DF1913"/>
    <w:rsid w:val="00E02D3B"/>
    <w:rsid w:val="00E13C55"/>
    <w:rsid w:val="00E20C95"/>
    <w:rsid w:val="00E21DD8"/>
    <w:rsid w:val="00E245C7"/>
    <w:rsid w:val="00E271E1"/>
    <w:rsid w:val="00E279A5"/>
    <w:rsid w:val="00E35D41"/>
    <w:rsid w:val="00E37FE5"/>
    <w:rsid w:val="00E5161F"/>
    <w:rsid w:val="00E62FA4"/>
    <w:rsid w:val="00E661F8"/>
    <w:rsid w:val="00E7501B"/>
    <w:rsid w:val="00E825AE"/>
    <w:rsid w:val="00E9052C"/>
    <w:rsid w:val="00E91A9A"/>
    <w:rsid w:val="00E923CA"/>
    <w:rsid w:val="00E939CF"/>
    <w:rsid w:val="00E96156"/>
    <w:rsid w:val="00E972A3"/>
    <w:rsid w:val="00EA0204"/>
    <w:rsid w:val="00EA04B6"/>
    <w:rsid w:val="00EA1443"/>
    <w:rsid w:val="00EA33A2"/>
    <w:rsid w:val="00EA425B"/>
    <w:rsid w:val="00EA5046"/>
    <w:rsid w:val="00EB3B80"/>
    <w:rsid w:val="00EB4C80"/>
    <w:rsid w:val="00EC0DE4"/>
    <w:rsid w:val="00EC18A5"/>
    <w:rsid w:val="00ED0255"/>
    <w:rsid w:val="00ED40B1"/>
    <w:rsid w:val="00ED6C9B"/>
    <w:rsid w:val="00EE1438"/>
    <w:rsid w:val="00EE320E"/>
    <w:rsid w:val="00EE33CB"/>
    <w:rsid w:val="00EE5A91"/>
    <w:rsid w:val="00EF0623"/>
    <w:rsid w:val="00EF19F1"/>
    <w:rsid w:val="00EF7EE1"/>
    <w:rsid w:val="00F025B1"/>
    <w:rsid w:val="00F02C81"/>
    <w:rsid w:val="00F045BA"/>
    <w:rsid w:val="00F127D4"/>
    <w:rsid w:val="00F15190"/>
    <w:rsid w:val="00F17ECA"/>
    <w:rsid w:val="00F23B18"/>
    <w:rsid w:val="00F26AE0"/>
    <w:rsid w:val="00F31E00"/>
    <w:rsid w:val="00F33292"/>
    <w:rsid w:val="00F35510"/>
    <w:rsid w:val="00F35854"/>
    <w:rsid w:val="00F37129"/>
    <w:rsid w:val="00F41122"/>
    <w:rsid w:val="00F42462"/>
    <w:rsid w:val="00F431D3"/>
    <w:rsid w:val="00F46C36"/>
    <w:rsid w:val="00F5082C"/>
    <w:rsid w:val="00F5121D"/>
    <w:rsid w:val="00F519C2"/>
    <w:rsid w:val="00F5249B"/>
    <w:rsid w:val="00F6065D"/>
    <w:rsid w:val="00F65612"/>
    <w:rsid w:val="00F67353"/>
    <w:rsid w:val="00F72DA9"/>
    <w:rsid w:val="00F75A1B"/>
    <w:rsid w:val="00F8032B"/>
    <w:rsid w:val="00F81980"/>
    <w:rsid w:val="00F845F4"/>
    <w:rsid w:val="00F91242"/>
    <w:rsid w:val="00F9200E"/>
    <w:rsid w:val="00F9311B"/>
    <w:rsid w:val="00F940DE"/>
    <w:rsid w:val="00FA1E4A"/>
    <w:rsid w:val="00FA45E1"/>
    <w:rsid w:val="00FA61BE"/>
    <w:rsid w:val="00FA7F36"/>
    <w:rsid w:val="00FB08F3"/>
    <w:rsid w:val="00FB170A"/>
    <w:rsid w:val="00FC4E2E"/>
    <w:rsid w:val="00FC5037"/>
    <w:rsid w:val="00FC661C"/>
    <w:rsid w:val="00FC6920"/>
    <w:rsid w:val="00FE1843"/>
    <w:rsid w:val="00FE1FA9"/>
    <w:rsid w:val="00FE264B"/>
    <w:rsid w:val="00FE35D7"/>
    <w:rsid w:val="00FE56A3"/>
    <w:rsid w:val="00FF1141"/>
    <w:rsid w:val="00FF6B41"/>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4878EE"/>
  <w15:docId w15:val="{781A79B2-42AB-4402-804E-742E250D1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65BA"/>
    <w:pPr>
      <w:widowControl w:val="0"/>
      <w:autoSpaceDE w:val="0"/>
      <w:autoSpaceDN w:val="0"/>
      <w:adjustRightInd w:val="0"/>
    </w:pPr>
    <w:rPr>
      <w:rFonts w:ascii="Courier" w:hAnsi="Courie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9C65BA"/>
    <w:rPr>
      <w:szCs w:val="24"/>
    </w:rPr>
  </w:style>
  <w:style w:type="character" w:styleId="EndnoteReference">
    <w:name w:val="endnote reference"/>
    <w:basedOn w:val="DefaultParagraphFont"/>
    <w:semiHidden/>
    <w:rsid w:val="009C65BA"/>
    <w:rPr>
      <w:vertAlign w:val="superscript"/>
    </w:rPr>
  </w:style>
  <w:style w:type="paragraph" w:styleId="FootnoteText">
    <w:name w:val="footnote text"/>
    <w:basedOn w:val="Normal"/>
    <w:semiHidden/>
    <w:rsid w:val="009C65BA"/>
    <w:rPr>
      <w:szCs w:val="24"/>
    </w:rPr>
  </w:style>
  <w:style w:type="character" w:styleId="FootnoteReference">
    <w:name w:val="footnote reference"/>
    <w:basedOn w:val="DefaultParagraphFont"/>
    <w:semiHidden/>
    <w:rsid w:val="009C65BA"/>
    <w:rPr>
      <w:vertAlign w:val="superscript"/>
    </w:rPr>
  </w:style>
  <w:style w:type="paragraph" w:styleId="TOC1">
    <w:name w:val="toc 1"/>
    <w:basedOn w:val="Normal"/>
    <w:next w:val="Normal"/>
    <w:autoRedefine/>
    <w:semiHidden/>
    <w:rsid w:val="009C65BA"/>
    <w:pPr>
      <w:tabs>
        <w:tab w:val="right" w:leader="dot" w:pos="9360"/>
      </w:tabs>
      <w:suppressAutoHyphens/>
      <w:spacing w:before="480" w:line="240" w:lineRule="atLeast"/>
      <w:ind w:left="720" w:right="720" w:hanging="720"/>
    </w:pPr>
  </w:style>
  <w:style w:type="paragraph" w:styleId="TOC2">
    <w:name w:val="toc 2"/>
    <w:basedOn w:val="Normal"/>
    <w:next w:val="Normal"/>
    <w:autoRedefine/>
    <w:semiHidden/>
    <w:rsid w:val="009C65BA"/>
    <w:pPr>
      <w:tabs>
        <w:tab w:val="right" w:leader="dot" w:pos="9360"/>
      </w:tabs>
      <w:suppressAutoHyphens/>
      <w:spacing w:line="240" w:lineRule="atLeast"/>
      <w:ind w:left="1440" w:right="720" w:hanging="720"/>
    </w:pPr>
  </w:style>
  <w:style w:type="paragraph" w:styleId="TOC3">
    <w:name w:val="toc 3"/>
    <w:basedOn w:val="Normal"/>
    <w:next w:val="Normal"/>
    <w:autoRedefine/>
    <w:semiHidden/>
    <w:rsid w:val="009C65BA"/>
    <w:pPr>
      <w:tabs>
        <w:tab w:val="right" w:leader="dot" w:pos="9360"/>
      </w:tabs>
      <w:suppressAutoHyphens/>
      <w:spacing w:line="240" w:lineRule="atLeast"/>
      <w:ind w:left="2160" w:right="720" w:hanging="720"/>
    </w:pPr>
  </w:style>
  <w:style w:type="paragraph" w:styleId="TOC4">
    <w:name w:val="toc 4"/>
    <w:basedOn w:val="Normal"/>
    <w:next w:val="Normal"/>
    <w:autoRedefine/>
    <w:semiHidden/>
    <w:rsid w:val="009C65BA"/>
    <w:pPr>
      <w:tabs>
        <w:tab w:val="right" w:leader="dot" w:pos="9360"/>
      </w:tabs>
      <w:suppressAutoHyphens/>
      <w:spacing w:line="240" w:lineRule="atLeast"/>
      <w:ind w:left="2880" w:right="720" w:hanging="720"/>
    </w:pPr>
  </w:style>
  <w:style w:type="paragraph" w:styleId="TOC5">
    <w:name w:val="toc 5"/>
    <w:basedOn w:val="Normal"/>
    <w:next w:val="Normal"/>
    <w:autoRedefine/>
    <w:semiHidden/>
    <w:rsid w:val="009C65BA"/>
    <w:pPr>
      <w:tabs>
        <w:tab w:val="right" w:leader="dot" w:pos="9360"/>
      </w:tabs>
      <w:suppressAutoHyphens/>
      <w:spacing w:line="240" w:lineRule="atLeast"/>
      <w:ind w:left="3600" w:right="720" w:hanging="720"/>
    </w:pPr>
  </w:style>
  <w:style w:type="paragraph" w:styleId="TOC6">
    <w:name w:val="toc 6"/>
    <w:basedOn w:val="Normal"/>
    <w:next w:val="Normal"/>
    <w:autoRedefine/>
    <w:semiHidden/>
    <w:rsid w:val="009C65BA"/>
    <w:pPr>
      <w:tabs>
        <w:tab w:val="right" w:pos="9360"/>
      </w:tabs>
      <w:suppressAutoHyphens/>
      <w:spacing w:line="240" w:lineRule="atLeast"/>
      <w:ind w:left="720" w:hanging="720"/>
    </w:pPr>
  </w:style>
  <w:style w:type="paragraph" w:styleId="TOC7">
    <w:name w:val="toc 7"/>
    <w:basedOn w:val="Normal"/>
    <w:next w:val="Normal"/>
    <w:autoRedefine/>
    <w:semiHidden/>
    <w:rsid w:val="009C65BA"/>
    <w:pPr>
      <w:suppressAutoHyphens/>
      <w:spacing w:line="240" w:lineRule="atLeast"/>
      <w:ind w:left="720" w:hanging="720"/>
    </w:pPr>
  </w:style>
  <w:style w:type="paragraph" w:styleId="TOC8">
    <w:name w:val="toc 8"/>
    <w:basedOn w:val="Normal"/>
    <w:next w:val="Normal"/>
    <w:autoRedefine/>
    <w:semiHidden/>
    <w:rsid w:val="009C65BA"/>
    <w:pPr>
      <w:tabs>
        <w:tab w:val="right" w:pos="9360"/>
      </w:tabs>
      <w:suppressAutoHyphens/>
      <w:spacing w:line="240" w:lineRule="atLeast"/>
      <w:ind w:left="720" w:hanging="720"/>
    </w:pPr>
  </w:style>
  <w:style w:type="paragraph" w:styleId="TOC9">
    <w:name w:val="toc 9"/>
    <w:basedOn w:val="Normal"/>
    <w:next w:val="Normal"/>
    <w:autoRedefine/>
    <w:semiHidden/>
    <w:rsid w:val="009C65BA"/>
    <w:pPr>
      <w:tabs>
        <w:tab w:val="right" w:leader="dot" w:pos="9360"/>
      </w:tabs>
      <w:suppressAutoHyphens/>
      <w:spacing w:line="240" w:lineRule="atLeast"/>
      <w:ind w:left="720" w:hanging="720"/>
    </w:pPr>
  </w:style>
  <w:style w:type="paragraph" w:styleId="Index1">
    <w:name w:val="index 1"/>
    <w:basedOn w:val="Normal"/>
    <w:next w:val="Normal"/>
    <w:autoRedefine/>
    <w:semiHidden/>
    <w:rsid w:val="009C65BA"/>
    <w:pPr>
      <w:tabs>
        <w:tab w:val="right" w:leader="dot" w:pos="9360"/>
      </w:tabs>
      <w:suppressAutoHyphens/>
      <w:spacing w:line="240" w:lineRule="atLeast"/>
      <w:ind w:left="1440" w:right="720" w:hanging="1440"/>
    </w:pPr>
  </w:style>
  <w:style w:type="paragraph" w:styleId="Index2">
    <w:name w:val="index 2"/>
    <w:basedOn w:val="Normal"/>
    <w:next w:val="Normal"/>
    <w:autoRedefine/>
    <w:semiHidden/>
    <w:rsid w:val="009C65BA"/>
    <w:pPr>
      <w:tabs>
        <w:tab w:val="right" w:leader="dot" w:pos="9360"/>
      </w:tabs>
      <w:suppressAutoHyphens/>
      <w:spacing w:line="240" w:lineRule="atLeast"/>
      <w:ind w:left="1440" w:right="720" w:hanging="720"/>
    </w:pPr>
  </w:style>
  <w:style w:type="paragraph" w:styleId="TOAHeading">
    <w:name w:val="toa heading"/>
    <w:basedOn w:val="Normal"/>
    <w:next w:val="Normal"/>
    <w:semiHidden/>
    <w:rsid w:val="009C65BA"/>
    <w:pPr>
      <w:tabs>
        <w:tab w:val="right" w:pos="9360"/>
      </w:tabs>
      <w:suppressAutoHyphens/>
      <w:spacing w:line="240" w:lineRule="atLeast"/>
    </w:pPr>
  </w:style>
  <w:style w:type="paragraph" w:styleId="Caption">
    <w:name w:val="caption"/>
    <w:basedOn w:val="Normal"/>
    <w:next w:val="Normal"/>
    <w:qFormat/>
    <w:rsid w:val="009C65BA"/>
    <w:rPr>
      <w:szCs w:val="24"/>
    </w:rPr>
  </w:style>
  <w:style w:type="character" w:customStyle="1" w:styleId="EquationCaption">
    <w:name w:val="_Equation Caption"/>
    <w:rsid w:val="009C65BA"/>
  </w:style>
  <w:style w:type="paragraph" w:styleId="BalloonText">
    <w:name w:val="Balloon Text"/>
    <w:basedOn w:val="Normal"/>
    <w:semiHidden/>
    <w:rsid w:val="00B33480"/>
    <w:rPr>
      <w:rFonts w:ascii="Tahoma" w:hAnsi="Tahoma" w:cs="Tahoma"/>
      <w:sz w:val="16"/>
      <w:szCs w:val="16"/>
    </w:rPr>
  </w:style>
  <w:style w:type="paragraph" w:styleId="ListParagraph">
    <w:name w:val="List Paragraph"/>
    <w:basedOn w:val="Normal"/>
    <w:uiPriority w:val="34"/>
    <w:qFormat/>
    <w:rsid w:val="00B7255F"/>
    <w:pPr>
      <w:widowControl/>
      <w:autoSpaceDE/>
      <w:autoSpaceDN/>
      <w:adjustRightInd/>
      <w:spacing w:after="200" w:line="276" w:lineRule="auto"/>
      <w:ind w:left="720"/>
      <w:contextualSpacing/>
    </w:pPr>
    <w:rPr>
      <w:rFonts w:asciiTheme="minorHAnsi" w:eastAsiaTheme="minorEastAsia" w:hAnsiTheme="minorHAnsi" w:cstheme="minorBidi"/>
      <w:sz w:val="22"/>
      <w:szCs w:val="22"/>
    </w:rPr>
  </w:style>
  <w:style w:type="paragraph" w:styleId="Header">
    <w:name w:val="header"/>
    <w:basedOn w:val="Normal"/>
    <w:link w:val="HeaderChar"/>
    <w:semiHidden/>
    <w:unhideWhenUsed/>
    <w:rsid w:val="002A3845"/>
    <w:pPr>
      <w:tabs>
        <w:tab w:val="center" w:pos="4680"/>
        <w:tab w:val="right" w:pos="9360"/>
      </w:tabs>
    </w:pPr>
  </w:style>
  <w:style w:type="character" w:customStyle="1" w:styleId="HeaderChar">
    <w:name w:val="Header Char"/>
    <w:basedOn w:val="DefaultParagraphFont"/>
    <w:link w:val="Header"/>
    <w:semiHidden/>
    <w:rsid w:val="002A3845"/>
    <w:rPr>
      <w:rFonts w:ascii="Courier" w:hAnsi="Courier"/>
    </w:rPr>
  </w:style>
  <w:style w:type="paragraph" w:styleId="Footer">
    <w:name w:val="footer"/>
    <w:basedOn w:val="Normal"/>
    <w:link w:val="FooterChar"/>
    <w:semiHidden/>
    <w:unhideWhenUsed/>
    <w:rsid w:val="002A3845"/>
    <w:pPr>
      <w:tabs>
        <w:tab w:val="center" w:pos="4680"/>
        <w:tab w:val="right" w:pos="9360"/>
      </w:tabs>
    </w:pPr>
  </w:style>
  <w:style w:type="character" w:customStyle="1" w:styleId="FooterChar">
    <w:name w:val="Footer Char"/>
    <w:basedOn w:val="DefaultParagraphFont"/>
    <w:link w:val="Footer"/>
    <w:semiHidden/>
    <w:rsid w:val="002A3845"/>
    <w:rPr>
      <w:rFonts w:ascii="Courier" w:hAnsi="Courie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F9664F-AD5C-4C64-9EB8-77512C01B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6</Pages>
  <Words>1227</Words>
  <Characters>6994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AMSON</Company>
  <LinksUpToDate>false</LinksUpToDate>
  <CharactersWithSpaces>8205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Adeel Omer</dc:creator>
  <cp:keywords/>
  <dc:description/>
  <cp:lastModifiedBy>Distribution</cp:lastModifiedBy>
  <cp:revision>73</cp:revision>
  <cp:lastPrinted>2022-04-26T08:07:00Z</cp:lastPrinted>
  <dcterms:created xsi:type="dcterms:W3CDTF">2022-01-14T11:17:00Z</dcterms:created>
  <dcterms:modified xsi:type="dcterms:W3CDTF">2022-05-18T08:52:00Z</dcterms:modified>
</cp:coreProperties>
</file>